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B5983" w14:textId="77777777" w:rsidR="00977B1E" w:rsidRDefault="00977B1E" w:rsidP="00977B1E">
      <w:pPr>
        <w:pStyle w:val="NoSpacing"/>
        <w:jc w:val="center"/>
        <w:rPr>
          <w:b/>
          <w:bCs/>
        </w:rPr>
      </w:pPr>
      <w:r>
        <w:rPr>
          <w:b/>
          <w:bCs/>
        </w:rPr>
        <w:t xml:space="preserve">   BEAVERTOWN BOROUGH COUNCIL MINUTES</w:t>
      </w:r>
    </w:p>
    <w:p w14:paraId="1555BAA1" w14:textId="766CFD47" w:rsidR="00977B1E" w:rsidRDefault="00977B1E" w:rsidP="00977B1E">
      <w:pPr>
        <w:pStyle w:val="NoSpacing"/>
        <w:jc w:val="center"/>
        <w:rPr>
          <w:b/>
          <w:bCs/>
        </w:rPr>
      </w:pPr>
      <w:r>
        <w:rPr>
          <w:b/>
          <w:bCs/>
        </w:rPr>
        <w:t>October 2025</w:t>
      </w:r>
    </w:p>
    <w:p w14:paraId="14E56345" w14:textId="0EDA944A" w:rsidR="00977B1E" w:rsidRDefault="00977B1E" w:rsidP="00977B1E">
      <w:pPr>
        <w:pStyle w:val="NoSpacing"/>
        <w:jc w:val="center"/>
        <w:rPr>
          <w:b/>
          <w:bCs/>
        </w:rPr>
      </w:pPr>
      <w:r>
        <w:rPr>
          <w:b/>
          <w:bCs/>
        </w:rPr>
        <w:t>Beavertown Borough Council met on October 14, 2025</w:t>
      </w:r>
    </w:p>
    <w:p w14:paraId="3F1E0B0F" w14:textId="77777777" w:rsidR="00977B1E" w:rsidRDefault="00977B1E" w:rsidP="00977B1E">
      <w:pPr>
        <w:pStyle w:val="NoSpacing"/>
        <w:jc w:val="center"/>
        <w:rPr>
          <w:b/>
          <w:bCs/>
        </w:rPr>
      </w:pPr>
    </w:p>
    <w:p w14:paraId="7E9B12BD" w14:textId="35E6AAB6" w:rsidR="00977B1E" w:rsidRDefault="00977B1E" w:rsidP="00977B1E">
      <w:pPr>
        <w:pStyle w:val="NoSpacing"/>
        <w:rPr>
          <w:sz w:val="20"/>
          <w:szCs w:val="20"/>
        </w:rPr>
      </w:pPr>
      <w:r>
        <w:rPr>
          <w:b/>
          <w:bCs/>
          <w:sz w:val="20"/>
          <w:szCs w:val="20"/>
          <w:u w:val="single"/>
        </w:rPr>
        <w:t>ATTENDENCE:</w:t>
      </w:r>
      <w:r>
        <w:rPr>
          <w:sz w:val="20"/>
          <w:szCs w:val="20"/>
        </w:rPr>
        <w:t xml:space="preserve">  Ron Plummer (President), Ken Boonie, Rick Maloyed, </w:t>
      </w:r>
      <w:r w:rsidRPr="00381A78">
        <w:rPr>
          <w:sz w:val="20"/>
          <w:szCs w:val="20"/>
        </w:rPr>
        <w:t>Brian</w:t>
      </w:r>
      <w:r>
        <w:rPr>
          <w:sz w:val="20"/>
          <w:szCs w:val="20"/>
        </w:rPr>
        <w:t xml:space="preserve"> Wood, Will Kepner (Mayor), Christopher Foor (Borough Supervisor) Mandy Boonie (Borough Secretary/Treasurer), Bob Cravitz (Solicitor): Scott Shambach (Conestoga), Paul Kantz</w:t>
      </w:r>
    </w:p>
    <w:p w14:paraId="1E2AEA21" w14:textId="77777777" w:rsidR="00977B1E" w:rsidRDefault="00977B1E" w:rsidP="00977B1E">
      <w:pPr>
        <w:pStyle w:val="NoSpacing"/>
        <w:rPr>
          <w:sz w:val="20"/>
          <w:szCs w:val="20"/>
        </w:rPr>
      </w:pPr>
      <w:r>
        <w:rPr>
          <w:sz w:val="20"/>
          <w:szCs w:val="20"/>
        </w:rPr>
        <w:t xml:space="preserve"> </w:t>
      </w:r>
    </w:p>
    <w:p w14:paraId="6F64A510" w14:textId="40AD145B" w:rsidR="00977B1E" w:rsidRDefault="00977B1E" w:rsidP="00977B1E">
      <w:pPr>
        <w:pStyle w:val="NoSpacing"/>
        <w:rPr>
          <w:sz w:val="20"/>
          <w:szCs w:val="20"/>
        </w:rPr>
      </w:pPr>
      <w:r>
        <w:rPr>
          <w:sz w:val="20"/>
          <w:szCs w:val="20"/>
        </w:rPr>
        <w:t xml:space="preserve"> </w:t>
      </w:r>
      <w:r>
        <w:rPr>
          <w:b/>
          <w:bCs/>
          <w:sz w:val="20"/>
          <w:szCs w:val="20"/>
          <w:u w:val="single"/>
        </w:rPr>
        <w:t>ABSENT:</w:t>
      </w:r>
      <w:r>
        <w:rPr>
          <w:sz w:val="20"/>
          <w:szCs w:val="20"/>
        </w:rPr>
        <w:t xml:space="preserve">  Pat Saylor, </w:t>
      </w:r>
      <w:r w:rsidRPr="00A50FDE">
        <w:rPr>
          <w:sz w:val="20"/>
          <w:szCs w:val="20"/>
        </w:rPr>
        <w:t>Linda</w:t>
      </w:r>
      <w:r>
        <w:rPr>
          <w:sz w:val="20"/>
          <w:szCs w:val="20"/>
        </w:rPr>
        <w:t xml:space="preserve"> Snook (Vice President) Denny Mallonee</w:t>
      </w:r>
    </w:p>
    <w:p w14:paraId="031D560B" w14:textId="79C0B16C" w:rsidR="00977B1E" w:rsidRDefault="00977B1E" w:rsidP="00977B1E">
      <w:pPr>
        <w:pStyle w:val="NoSpacing"/>
        <w:ind w:left="2880"/>
        <w:rPr>
          <w:sz w:val="20"/>
          <w:szCs w:val="20"/>
        </w:rPr>
      </w:pPr>
      <w:r>
        <w:rPr>
          <w:b/>
          <w:bCs/>
          <w:sz w:val="20"/>
          <w:szCs w:val="20"/>
        </w:rPr>
        <w:t>Meeting called to order at 7:06 P.M.</w:t>
      </w:r>
    </w:p>
    <w:p w14:paraId="177AA7F5" w14:textId="77777777" w:rsidR="00977B1E" w:rsidRPr="00D32641" w:rsidRDefault="00977B1E" w:rsidP="00977B1E">
      <w:pPr>
        <w:pStyle w:val="NoSpacing"/>
        <w:rPr>
          <w:sz w:val="20"/>
          <w:szCs w:val="20"/>
        </w:rPr>
      </w:pPr>
      <w:r>
        <w:rPr>
          <w:b/>
          <w:bCs/>
          <w:sz w:val="20"/>
          <w:szCs w:val="20"/>
          <w:u w:val="single"/>
        </w:rPr>
        <w:t xml:space="preserve">PLEDGE OF ALLECIANCE: </w:t>
      </w:r>
      <w:r>
        <w:rPr>
          <w:sz w:val="20"/>
          <w:szCs w:val="20"/>
        </w:rPr>
        <w:t>Led by Ron</w:t>
      </w:r>
    </w:p>
    <w:p w14:paraId="578A322E" w14:textId="516F1C59" w:rsidR="00977B1E" w:rsidRPr="00CC4EB8" w:rsidRDefault="00977B1E" w:rsidP="00977B1E">
      <w:pPr>
        <w:pStyle w:val="NoSpacing"/>
        <w:rPr>
          <w:sz w:val="20"/>
          <w:szCs w:val="20"/>
        </w:rPr>
      </w:pPr>
      <w:r>
        <w:rPr>
          <w:b/>
          <w:bCs/>
          <w:sz w:val="20"/>
          <w:szCs w:val="20"/>
          <w:u w:val="single"/>
        </w:rPr>
        <w:t>GUESTS ON THE AGENDA:</w:t>
      </w:r>
      <w:r>
        <w:rPr>
          <w:sz w:val="20"/>
          <w:szCs w:val="20"/>
        </w:rPr>
        <w:t xml:space="preserve"> </w:t>
      </w:r>
    </w:p>
    <w:p w14:paraId="6BB3E6D3" w14:textId="1DBBF2F3" w:rsidR="00977B1E" w:rsidRDefault="00977B1E" w:rsidP="00977B1E">
      <w:pPr>
        <w:pStyle w:val="NoSpacing"/>
        <w:rPr>
          <w:sz w:val="20"/>
          <w:szCs w:val="20"/>
        </w:rPr>
      </w:pPr>
      <w:r>
        <w:rPr>
          <w:b/>
          <w:bCs/>
          <w:sz w:val="20"/>
          <w:szCs w:val="20"/>
          <w:u w:val="single"/>
        </w:rPr>
        <w:t>MINUTES, BILLS &amp; TREASURER’S REPORT:</w:t>
      </w:r>
      <w:r>
        <w:rPr>
          <w:sz w:val="20"/>
          <w:szCs w:val="20"/>
        </w:rPr>
        <w:t xml:space="preserve"> Brian motioned to approve September 2025, minutes; Ken second, </w:t>
      </w:r>
      <w:bookmarkStart w:id="0" w:name="_Hlk112662255"/>
      <w:bookmarkStart w:id="1" w:name="_Hlk161669846"/>
      <w:r>
        <w:rPr>
          <w:sz w:val="20"/>
          <w:szCs w:val="20"/>
        </w:rPr>
        <w:t>with a roll call vote-unanimous yes-motion carried</w:t>
      </w:r>
      <w:bookmarkEnd w:id="0"/>
      <w:r>
        <w:rPr>
          <w:sz w:val="20"/>
          <w:szCs w:val="20"/>
        </w:rPr>
        <w:t xml:space="preserve">. </w:t>
      </w:r>
      <w:bookmarkEnd w:id="1"/>
      <w:r>
        <w:rPr>
          <w:sz w:val="20"/>
          <w:szCs w:val="20"/>
        </w:rPr>
        <w:t xml:space="preserve">Rick motioned to approve the October 2025 bills; Brian second, </w:t>
      </w:r>
      <w:bookmarkStart w:id="2" w:name="_Hlk159421014"/>
      <w:r>
        <w:rPr>
          <w:sz w:val="20"/>
          <w:szCs w:val="20"/>
        </w:rPr>
        <w:t xml:space="preserve">with a roll call vote-unanimous yes-motion carried. </w:t>
      </w:r>
      <w:bookmarkEnd w:id="2"/>
      <w:r>
        <w:rPr>
          <w:sz w:val="20"/>
          <w:szCs w:val="20"/>
        </w:rPr>
        <w:t xml:space="preserve">Ken motioned to approve the treasurer’s report for October 2025; Brian second, </w:t>
      </w:r>
      <w:bookmarkStart w:id="3" w:name="_Hlk117163892"/>
      <w:bookmarkStart w:id="4" w:name="_Hlk114746861"/>
      <w:r>
        <w:rPr>
          <w:sz w:val="20"/>
          <w:szCs w:val="20"/>
        </w:rPr>
        <w:t>with a roll call vote-unanimous yes-motion carried</w:t>
      </w:r>
      <w:bookmarkStart w:id="5" w:name="_Int_oq77M4XB"/>
      <w:r>
        <w:rPr>
          <w:sz w:val="20"/>
          <w:szCs w:val="20"/>
        </w:rPr>
        <w:t xml:space="preserve">. </w:t>
      </w:r>
      <w:bookmarkEnd w:id="3"/>
      <w:bookmarkEnd w:id="4"/>
      <w:bookmarkEnd w:id="5"/>
    </w:p>
    <w:p w14:paraId="6FAB1DDE" w14:textId="13D40600" w:rsidR="00977B1E" w:rsidRDefault="00977B1E" w:rsidP="00977B1E">
      <w:pPr>
        <w:pStyle w:val="NoSpacing"/>
        <w:rPr>
          <w:sz w:val="20"/>
          <w:szCs w:val="20"/>
        </w:rPr>
      </w:pPr>
      <w:r>
        <w:rPr>
          <w:b/>
          <w:bCs/>
          <w:sz w:val="20"/>
          <w:szCs w:val="20"/>
          <w:u w:val="single"/>
        </w:rPr>
        <w:t>OLD BUSINESS:</w:t>
      </w:r>
      <w:r>
        <w:rPr>
          <w:sz w:val="20"/>
          <w:szCs w:val="20"/>
        </w:rPr>
        <w:t xml:space="preserve"> Rick motioned to approve </w:t>
      </w:r>
      <w:r w:rsidR="005A0ABA">
        <w:rPr>
          <w:sz w:val="20"/>
          <w:szCs w:val="20"/>
        </w:rPr>
        <w:t xml:space="preserve">to repair </w:t>
      </w:r>
      <w:r>
        <w:rPr>
          <w:sz w:val="20"/>
          <w:szCs w:val="20"/>
        </w:rPr>
        <w:t>but not</w:t>
      </w:r>
      <w:r w:rsidR="005A0ABA">
        <w:rPr>
          <w:sz w:val="20"/>
          <w:szCs w:val="20"/>
        </w:rPr>
        <w:t xml:space="preserve"> to</w:t>
      </w:r>
      <w:r>
        <w:rPr>
          <w:sz w:val="20"/>
          <w:szCs w:val="20"/>
        </w:rPr>
        <w:t xml:space="preserve"> exceed $12,000 for </w:t>
      </w:r>
      <w:r w:rsidR="00BC060B">
        <w:rPr>
          <w:sz w:val="20"/>
          <w:szCs w:val="20"/>
        </w:rPr>
        <w:t xml:space="preserve">women’s </w:t>
      </w:r>
      <w:r w:rsidR="005A0ABA">
        <w:rPr>
          <w:sz w:val="20"/>
          <w:szCs w:val="20"/>
        </w:rPr>
        <w:t>bathroom; Bri</w:t>
      </w:r>
      <w:r w:rsidR="00BC060B">
        <w:rPr>
          <w:sz w:val="20"/>
          <w:szCs w:val="20"/>
        </w:rPr>
        <w:t>a</w:t>
      </w:r>
      <w:r w:rsidR="005A0ABA">
        <w:rPr>
          <w:sz w:val="20"/>
          <w:szCs w:val="20"/>
        </w:rPr>
        <w:t>n second, with a roll call vote- Brian yes, Rick yes, Ken no, Ron yes – with majority yes-</w:t>
      </w:r>
      <w:r w:rsidR="005A0ABA" w:rsidRPr="005A0ABA">
        <w:rPr>
          <w:sz w:val="20"/>
          <w:szCs w:val="20"/>
        </w:rPr>
        <w:t xml:space="preserve"> </w:t>
      </w:r>
      <w:r w:rsidR="005A0ABA">
        <w:rPr>
          <w:sz w:val="20"/>
          <w:szCs w:val="20"/>
        </w:rPr>
        <w:t>motion carried. Ken motioned to approve Ordinance 2025-03 vacating portions of E Mulberry Alley and north Hetrick Avenue; Ken second, with a roll call vote- Brian abstained (due to being employed by Conestoga), Rick yes, Ken yes, Ron yes, with majority yes-</w:t>
      </w:r>
      <w:r w:rsidR="005A0ABA" w:rsidRPr="005A0ABA">
        <w:rPr>
          <w:sz w:val="20"/>
          <w:szCs w:val="20"/>
        </w:rPr>
        <w:t xml:space="preserve"> </w:t>
      </w:r>
      <w:r w:rsidR="005A0ABA">
        <w:rPr>
          <w:sz w:val="20"/>
          <w:szCs w:val="20"/>
        </w:rPr>
        <w:t>motion carried.</w:t>
      </w:r>
    </w:p>
    <w:p w14:paraId="12A5B92C" w14:textId="55CDDF29" w:rsidR="00977B1E" w:rsidRDefault="00977B1E" w:rsidP="00977B1E">
      <w:pPr>
        <w:pStyle w:val="NoSpacing"/>
        <w:rPr>
          <w:sz w:val="20"/>
          <w:szCs w:val="20"/>
        </w:rPr>
      </w:pPr>
      <w:r>
        <w:rPr>
          <w:b/>
          <w:bCs/>
          <w:sz w:val="20"/>
          <w:szCs w:val="20"/>
          <w:u w:val="single"/>
        </w:rPr>
        <w:t>ATTORNEY’S REPORT:</w:t>
      </w:r>
      <w:r>
        <w:rPr>
          <w:sz w:val="20"/>
          <w:szCs w:val="20"/>
        </w:rPr>
        <w:t xml:space="preserve"> </w:t>
      </w:r>
      <w:r w:rsidR="005A0ABA">
        <w:rPr>
          <w:sz w:val="20"/>
          <w:szCs w:val="20"/>
        </w:rPr>
        <w:t>nothing to report</w:t>
      </w:r>
      <w:r>
        <w:rPr>
          <w:sz w:val="20"/>
          <w:szCs w:val="20"/>
        </w:rPr>
        <w:t xml:space="preserve"> </w:t>
      </w:r>
    </w:p>
    <w:p w14:paraId="7ABD99A2" w14:textId="7628AEA3" w:rsidR="00977B1E" w:rsidRDefault="00977B1E" w:rsidP="00977B1E">
      <w:pPr>
        <w:pStyle w:val="NoSpacing"/>
        <w:rPr>
          <w:sz w:val="20"/>
          <w:szCs w:val="20"/>
        </w:rPr>
      </w:pPr>
      <w:r>
        <w:rPr>
          <w:b/>
          <w:bCs/>
          <w:sz w:val="20"/>
          <w:szCs w:val="20"/>
          <w:u w:val="single"/>
        </w:rPr>
        <w:t>Mayor’s REPORT</w:t>
      </w:r>
      <w:r w:rsidR="000765D9">
        <w:rPr>
          <w:b/>
          <w:bCs/>
          <w:sz w:val="20"/>
          <w:szCs w:val="20"/>
          <w:u w:val="single"/>
        </w:rPr>
        <w:t>:</w:t>
      </w:r>
      <w:r w:rsidR="000765D9">
        <w:rPr>
          <w:sz w:val="20"/>
          <w:szCs w:val="20"/>
        </w:rPr>
        <w:t xml:space="preserve"> There </w:t>
      </w:r>
      <w:r w:rsidR="0057376B">
        <w:rPr>
          <w:sz w:val="20"/>
          <w:szCs w:val="20"/>
        </w:rPr>
        <w:t xml:space="preserve">are </w:t>
      </w:r>
      <w:r w:rsidR="000765D9">
        <w:rPr>
          <w:sz w:val="20"/>
          <w:szCs w:val="20"/>
        </w:rPr>
        <w:t xml:space="preserve">4 new houses going up in Hahn’s development. Police report read, CK COG report read, An Administrative Fee will be put on the letters we send out about properties not incompliance with Ordinance. </w:t>
      </w:r>
    </w:p>
    <w:p w14:paraId="56BBD516" w14:textId="18C4C332" w:rsidR="00977B1E" w:rsidRDefault="00977B1E" w:rsidP="00977B1E">
      <w:pPr>
        <w:pStyle w:val="NoSpacing"/>
        <w:rPr>
          <w:sz w:val="20"/>
          <w:szCs w:val="20"/>
        </w:rPr>
      </w:pPr>
      <w:r>
        <w:rPr>
          <w:b/>
          <w:bCs/>
          <w:sz w:val="20"/>
          <w:szCs w:val="20"/>
          <w:u w:val="single"/>
        </w:rPr>
        <w:t>BOROUGH SUPERVISOR’S REPORT:</w:t>
      </w:r>
      <w:r>
        <w:rPr>
          <w:sz w:val="20"/>
          <w:szCs w:val="20"/>
        </w:rPr>
        <w:t xml:space="preserve"> </w:t>
      </w:r>
      <w:r w:rsidR="000765D9">
        <w:rPr>
          <w:sz w:val="20"/>
          <w:szCs w:val="20"/>
        </w:rPr>
        <w:t xml:space="preserve">Autistic sign put up the other one he is trying to find the best location for it. </w:t>
      </w:r>
      <w:r w:rsidR="005A0ABA">
        <w:rPr>
          <w:sz w:val="20"/>
          <w:szCs w:val="20"/>
        </w:rPr>
        <w:t>Chris to use lift while he has it to fix the bell at the church. Ri</w:t>
      </w:r>
      <w:r w:rsidR="00BC060B">
        <w:rPr>
          <w:sz w:val="20"/>
          <w:szCs w:val="20"/>
        </w:rPr>
        <w:t>c</w:t>
      </w:r>
      <w:r w:rsidR="005A0ABA">
        <w:rPr>
          <w:sz w:val="20"/>
          <w:szCs w:val="20"/>
        </w:rPr>
        <w:t xml:space="preserve">k motioned to bring Tom Wagner on to help Chris with snow plowing; Ken </w:t>
      </w:r>
      <w:r w:rsidR="00275530">
        <w:rPr>
          <w:sz w:val="20"/>
          <w:szCs w:val="20"/>
        </w:rPr>
        <w:t>second, with</w:t>
      </w:r>
      <w:r w:rsidR="005A0ABA">
        <w:rPr>
          <w:sz w:val="20"/>
          <w:szCs w:val="20"/>
        </w:rPr>
        <w:t xml:space="preserve"> a roll call vote-unanimous yes-motion carried.</w:t>
      </w:r>
      <w:r w:rsidR="0057376B">
        <w:rPr>
          <w:sz w:val="20"/>
          <w:szCs w:val="20"/>
        </w:rPr>
        <w:t xml:space="preserve"> Beaver Drop will be done this</w:t>
      </w:r>
      <w:r w:rsidR="00BC060B">
        <w:rPr>
          <w:sz w:val="20"/>
          <w:szCs w:val="20"/>
        </w:rPr>
        <w:t xml:space="preserve"> </w:t>
      </w:r>
      <w:r w:rsidR="009669AA">
        <w:rPr>
          <w:sz w:val="20"/>
          <w:szCs w:val="20"/>
        </w:rPr>
        <w:t>year on</w:t>
      </w:r>
      <w:r w:rsidR="00BC060B">
        <w:rPr>
          <w:sz w:val="20"/>
          <w:szCs w:val="20"/>
        </w:rPr>
        <w:t xml:space="preserve"> December 31, 2025 at the church pavilion. </w:t>
      </w:r>
    </w:p>
    <w:p w14:paraId="7EEA82EE" w14:textId="6AFAF9B3" w:rsidR="00977B1E" w:rsidRDefault="00977B1E" w:rsidP="00977B1E">
      <w:pPr>
        <w:pStyle w:val="NoSpacing"/>
        <w:rPr>
          <w:sz w:val="20"/>
          <w:szCs w:val="20"/>
        </w:rPr>
      </w:pPr>
      <w:r>
        <w:rPr>
          <w:b/>
          <w:bCs/>
          <w:sz w:val="20"/>
          <w:szCs w:val="20"/>
          <w:u w:val="single"/>
        </w:rPr>
        <w:t>SECRETARY’S REPORT</w:t>
      </w:r>
      <w:r w:rsidRPr="00F71C74">
        <w:rPr>
          <w:b/>
          <w:bCs/>
          <w:i/>
          <w:iCs/>
          <w:sz w:val="20"/>
          <w:szCs w:val="20"/>
          <w:u w:val="single"/>
        </w:rPr>
        <w:t>:</w:t>
      </w:r>
      <w:r w:rsidRPr="00F71C74">
        <w:rPr>
          <w:b/>
          <w:bCs/>
          <w:i/>
          <w:iCs/>
          <w:sz w:val="20"/>
          <w:szCs w:val="20"/>
        </w:rPr>
        <w:t xml:space="preserve">  General Fund Deposits</w:t>
      </w:r>
      <w:r>
        <w:rPr>
          <w:sz w:val="20"/>
          <w:szCs w:val="20"/>
        </w:rPr>
        <w:t xml:space="preserve"> – EIT $</w:t>
      </w:r>
      <w:r w:rsidR="00275530">
        <w:rPr>
          <w:sz w:val="20"/>
          <w:szCs w:val="20"/>
        </w:rPr>
        <w:t>6,661.73</w:t>
      </w:r>
      <w:r>
        <w:rPr>
          <w:sz w:val="20"/>
          <w:szCs w:val="20"/>
        </w:rPr>
        <w:t>, Del. Real estate tax $0, Realty Transfer tax $</w:t>
      </w:r>
      <w:r w:rsidR="00275530">
        <w:rPr>
          <w:sz w:val="20"/>
          <w:szCs w:val="20"/>
        </w:rPr>
        <w:t>943.25</w:t>
      </w:r>
      <w:r>
        <w:rPr>
          <w:sz w:val="20"/>
          <w:szCs w:val="20"/>
        </w:rPr>
        <w:t>, Del Per Capa $0, Real Estate Tax Report $</w:t>
      </w:r>
      <w:r w:rsidR="00275530">
        <w:rPr>
          <w:sz w:val="20"/>
          <w:szCs w:val="20"/>
        </w:rPr>
        <w:t>233.98</w:t>
      </w:r>
      <w:r>
        <w:rPr>
          <w:sz w:val="20"/>
          <w:szCs w:val="20"/>
        </w:rPr>
        <w:t xml:space="preserve">, Landlord Fee $0, </w:t>
      </w:r>
      <w:r w:rsidR="00275530">
        <w:rPr>
          <w:sz w:val="20"/>
          <w:szCs w:val="20"/>
        </w:rPr>
        <w:t>Purta Distribution payment for 2024 $152.62</w:t>
      </w:r>
      <w:r>
        <w:rPr>
          <w:sz w:val="20"/>
          <w:szCs w:val="20"/>
        </w:rPr>
        <w:t xml:space="preserve">. </w:t>
      </w:r>
      <w:r w:rsidR="00275530">
        <w:rPr>
          <w:sz w:val="20"/>
          <w:szCs w:val="20"/>
        </w:rPr>
        <w:t>Driveway Permit$10.00</w:t>
      </w:r>
      <w:r>
        <w:rPr>
          <w:sz w:val="20"/>
          <w:szCs w:val="20"/>
        </w:rPr>
        <w:t xml:space="preserve"> Total deposit $</w:t>
      </w:r>
      <w:r w:rsidR="00275530">
        <w:rPr>
          <w:sz w:val="20"/>
          <w:szCs w:val="20"/>
        </w:rPr>
        <w:t>8,001.58</w:t>
      </w:r>
      <w:r>
        <w:rPr>
          <w:sz w:val="20"/>
          <w:szCs w:val="20"/>
        </w:rPr>
        <w:t xml:space="preserve">.  </w:t>
      </w:r>
      <w:r w:rsidRPr="00F71C74">
        <w:rPr>
          <w:b/>
          <w:bCs/>
          <w:i/>
          <w:iCs/>
          <w:sz w:val="20"/>
          <w:szCs w:val="20"/>
        </w:rPr>
        <w:t>L.S.T. Deposits</w:t>
      </w:r>
      <w:r>
        <w:rPr>
          <w:sz w:val="20"/>
          <w:szCs w:val="20"/>
        </w:rPr>
        <w:t xml:space="preserve"> – L.S.T. $</w:t>
      </w:r>
      <w:r w:rsidR="00275530">
        <w:rPr>
          <w:sz w:val="20"/>
          <w:szCs w:val="20"/>
        </w:rPr>
        <w:t>0</w:t>
      </w:r>
      <w:r>
        <w:rPr>
          <w:sz w:val="20"/>
          <w:szCs w:val="20"/>
        </w:rPr>
        <w:t>, Police fines $</w:t>
      </w:r>
      <w:r w:rsidR="00275530">
        <w:rPr>
          <w:sz w:val="20"/>
          <w:szCs w:val="20"/>
        </w:rPr>
        <w:t>273.77</w:t>
      </w:r>
      <w:r>
        <w:rPr>
          <w:sz w:val="20"/>
          <w:szCs w:val="20"/>
        </w:rPr>
        <w:t>. Total deposit $</w:t>
      </w:r>
      <w:r w:rsidR="00275530">
        <w:rPr>
          <w:sz w:val="20"/>
          <w:szCs w:val="20"/>
        </w:rPr>
        <w:t>273.77</w:t>
      </w:r>
      <w:r>
        <w:rPr>
          <w:sz w:val="20"/>
          <w:szCs w:val="20"/>
        </w:rPr>
        <w:t xml:space="preserve">. </w:t>
      </w:r>
      <w:r w:rsidRPr="00F71C74">
        <w:rPr>
          <w:b/>
          <w:bCs/>
          <w:i/>
          <w:iCs/>
          <w:sz w:val="20"/>
          <w:szCs w:val="20"/>
        </w:rPr>
        <w:t>Payroll Deposits</w:t>
      </w:r>
      <w:r>
        <w:rPr>
          <w:sz w:val="20"/>
          <w:szCs w:val="20"/>
        </w:rPr>
        <w:t xml:space="preserve"> - $5,000.00 transferred from General Fund. </w:t>
      </w:r>
      <w:r w:rsidRPr="004C54B3">
        <w:rPr>
          <w:b/>
          <w:bCs/>
          <w:i/>
          <w:iCs/>
          <w:sz w:val="20"/>
          <w:szCs w:val="20"/>
        </w:rPr>
        <w:t>Liquid Fuels</w:t>
      </w:r>
      <w:r>
        <w:rPr>
          <w:sz w:val="20"/>
          <w:szCs w:val="20"/>
        </w:rPr>
        <w:t xml:space="preserve">- 0. </w:t>
      </w:r>
    </w:p>
    <w:p w14:paraId="7D2128F2" w14:textId="77777777" w:rsidR="00977B1E" w:rsidRDefault="00977B1E" w:rsidP="00977B1E">
      <w:pPr>
        <w:pStyle w:val="NoSpacing"/>
        <w:rPr>
          <w:b/>
          <w:bCs/>
          <w:sz w:val="20"/>
          <w:szCs w:val="20"/>
        </w:rPr>
      </w:pPr>
      <w:r w:rsidRPr="00823FA5">
        <w:rPr>
          <w:b/>
          <w:bCs/>
          <w:sz w:val="20"/>
          <w:szCs w:val="20"/>
        </w:rPr>
        <w:t>PLANNING COMMISSION:</w:t>
      </w:r>
      <w:r>
        <w:rPr>
          <w:b/>
          <w:bCs/>
          <w:sz w:val="20"/>
          <w:szCs w:val="20"/>
        </w:rPr>
        <w:t xml:space="preserve"> </w:t>
      </w:r>
      <w:r w:rsidRPr="00646021">
        <w:rPr>
          <w:sz w:val="20"/>
          <w:szCs w:val="20"/>
        </w:rPr>
        <w:t>Nothing to report</w:t>
      </w:r>
      <w:r>
        <w:rPr>
          <w:b/>
          <w:bCs/>
          <w:sz w:val="20"/>
          <w:szCs w:val="20"/>
        </w:rPr>
        <w:t xml:space="preserve"> </w:t>
      </w:r>
    </w:p>
    <w:p w14:paraId="7C2CBAF4" w14:textId="77777777" w:rsidR="00977B1E" w:rsidRPr="00F069A2" w:rsidRDefault="00977B1E" w:rsidP="00977B1E">
      <w:pPr>
        <w:pStyle w:val="NoSpacing"/>
        <w:jc w:val="both"/>
        <w:rPr>
          <w:b/>
          <w:bCs/>
          <w:i/>
          <w:iCs/>
          <w:sz w:val="20"/>
          <w:szCs w:val="20"/>
        </w:rPr>
      </w:pPr>
      <w:r>
        <w:rPr>
          <w:b/>
          <w:bCs/>
          <w:sz w:val="20"/>
          <w:szCs w:val="20"/>
        </w:rPr>
        <w:t>EXECUTIVE SESSION:</w:t>
      </w:r>
      <w:r>
        <w:rPr>
          <w:sz w:val="20"/>
          <w:szCs w:val="20"/>
        </w:rPr>
        <w:tab/>
      </w:r>
    </w:p>
    <w:p w14:paraId="5B0D2A56" w14:textId="77777777" w:rsidR="00977B1E" w:rsidRDefault="00977B1E" w:rsidP="00977B1E">
      <w:pPr>
        <w:pStyle w:val="NoSpacing"/>
        <w:rPr>
          <w:sz w:val="20"/>
          <w:szCs w:val="20"/>
        </w:rPr>
      </w:pPr>
      <w:r>
        <w:rPr>
          <w:b/>
          <w:bCs/>
          <w:sz w:val="20"/>
          <w:szCs w:val="20"/>
        </w:rPr>
        <w:t>ACTION TAKEN DURING EXECUTIVE SESSION</w:t>
      </w:r>
      <w:r>
        <w:rPr>
          <w:sz w:val="20"/>
          <w:szCs w:val="20"/>
        </w:rPr>
        <w:t>: No action taken</w:t>
      </w:r>
    </w:p>
    <w:p w14:paraId="231DFD49" w14:textId="57813638" w:rsidR="00977B1E" w:rsidRDefault="00977B1E" w:rsidP="00977B1E">
      <w:pPr>
        <w:pStyle w:val="NoSpacing"/>
        <w:rPr>
          <w:sz w:val="20"/>
          <w:szCs w:val="20"/>
        </w:rPr>
      </w:pPr>
      <w:r>
        <w:rPr>
          <w:b/>
          <w:bCs/>
          <w:sz w:val="20"/>
          <w:szCs w:val="20"/>
          <w:u w:val="single"/>
        </w:rPr>
        <w:t>NEW BUISNESS</w:t>
      </w:r>
      <w:bookmarkStart w:id="6" w:name="_Hlk156916606"/>
      <w:r w:rsidR="00275530">
        <w:rPr>
          <w:b/>
          <w:bCs/>
          <w:sz w:val="20"/>
          <w:szCs w:val="20"/>
          <w:u w:val="single"/>
        </w:rPr>
        <w:t xml:space="preserve">: </w:t>
      </w:r>
      <w:r w:rsidR="00275530">
        <w:rPr>
          <w:sz w:val="20"/>
          <w:szCs w:val="20"/>
        </w:rPr>
        <w:t>Fall</w:t>
      </w:r>
      <w:r w:rsidR="005A0ABA">
        <w:rPr>
          <w:sz w:val="20"/>
          <w:szCs w:val="20"/>
        </w:rPr>
        <w:t xml:space="preserve"> clean up date is November </w:t>
      </w:r>
      <w:r w:rsidR="00275530">
        <w:rPr>
          <w:sz w:val="20"/>
          <w:szCs w:val="20"/>
        </w:rPr>
        <w:t xml:space="preserve">8, </w:t>
      </w:r>
      <w:r w:rsidR="0057376B">
        <w:rPr>
          <w:sz w:val="20"/>
          <w:szCs w:val="20"/>
        </w:rPr>
        <w:t>2025,</w:t>
      </w:r>
      <w:r w:rsidR="000765D9">
        <w:rPr>
          <w:sz w:val="20"/>
          <w:szCs w:val="20"/>
        </w:rPr>
        <w:t xml:space="preserve"> there are 2 spots available to sign up for</w:t>
      </w:r>
      <w:r w:rsidR="001F701C">
        <w:rPr>
          <w:sz w:val="20"/>
          <w:szCs w:val="20"/>
        </w:rPr>
        <w:t xml:space="preserve">, </w:t>
      </w:r>
      <w:r w:rsidR="000765D9">
        <w:rPr>
          <w:sz w:val="20"/>
          <w:szCs w:val="20"/>
        </w:rPr>
        <w:t xml:space="preserve"> contact L</w:t>
      </w:r>
      <w:r w:rsidR="00EC782C">
        <w:rPr>
          <w:sz w:val="20"/>
          <w:szCs w:val="20"/>
        </w:rPr>
        <w:t xml:space="preserve">ori </w:t>
      </w:r>
      <w:r w:rsidR="000765D9">
        <w:rPr>
          <w:sz w:val="20"/>
          <w:szCs w:val="20"/>
        </w:rPr>
        <w:t xml:space="preserve">or Natalie, </w:t>
      </w:r>
      <w:r w:rsidR="005A0ABA">
        <w:rPr>
          <w:sz w:val="20"/>
          <w:szCs w:val="20"/>
        </w:rPr>
        <w:t xml:space="preserve">Christmas tree lighting </w:t>
      </w:r>
      <w:r w:rsidR="00275530">
        <w:rPr>
          <w:sz w:val="20"/>
          <w:szCs w:val="20"/>
        </w:rPr>
        <w:t>is November 30,2025; Revitalization Committee has permission to use vesta Coleman room and restroom</w:t>
      </w:r>
      <w:r w:rsidR="0057376B">
        <w:rPr>
          <w:sz w:val="20"/>
          <w:szCs w:val="20"/>
        </w:rPr>
        <w:t>s</w:t>
      </w:r>
      <w:r w:rsidR="00275530">
        <w:rPr>
          <w:sz w:val="20"/>
          <w:szCs w:val="20"/>
        </w:rPr>
        <w:t>. Brian motioned to approve Resolution No. 2025-03; Ken second, with a roll call vote-unanimous yes-motion carried.</w:t>
      </w:r>
      <w:r w:rsidR="0057376B">
        <w:rPr>
          <w:sz w:val="20"/>
          <w:szCs w:val="20"/>
        </w:rPr>
        <w:t xml:space="preserve"> Trick or Treat night October 31, 2025, 6pm – 8pm</w:t>
      </w:r>
    </w:p>
    <w:bookmarkEnd w:id="6"/>
    <w:p w14:paraId="508A9D67" w14:textId="77777777" w:rsidR="00977B1E" w:rsidRDefault="00977B1E" w:rsidP="00977B1E">
      <w:pPr>
        <w:pStyle w:val="NoSpacing"/>
        <w:rPr>
          <w:sz w:val="20"/>
          <w:szCs w:val="20"/>
        </w:rPr>
      </w:pPr>
      <w:r>
        <w:rPr>
          <w:b/>
          <w:bCs/>
          <w:sz w:val="20"/>
          <w:szCs w:val="20"/>
          <w:u w:val="single"/>
        </w:rPr>
        <w:t>COMMITTEE REPORTS:</w:t>
      </w:r>
      <w:r>
        <w:rPr>
          <w:sz w:val="20"/>
          <w:szCs w:val="20"/>
        </w:rPr>
        <w:t xml:space="preserve"> None</w:t>
      </w:r>
    </w:p>
    <w:p w14:paraId="70C567FC" w14:textId="77777777" w:rsidR="00977B1E" w:rsidRDefault="00977B1E" w:rsidP="00977B1E">
      <w:pPr>
        <w:pStyle w:val="NoSpacing"/>
        <w:rPr>
          <w:sz w:val="20"/>
          <w:szCs w:val="20"/>
        </w:rPr>
      </w:pPr>
      <w:r>
        <w:rPr>
          <w:b/>
          <w:bCs/>
          <w:sz w:val="20"/>
          <w:szCs w:val="20"/>
          <w:u w:val="single"/>
        </w:rPr>
        <w:t>MISCELLANEOUS:</w:t>
      </w:r>
      <w:r>
        <w:rPr>
          <w:sz w:val="20"/>
          <w:szCs w:val="20"/>
        </w:rPr>
        <w:t xml:space="preserve">  </w:t>
      </w:r>
    </w:p>
    <w:p w14:paraId="60331A24" w14:textId="7F05B9E5" w:rsidR="00977B1E" w:rsidRPr="00B130D2" w:rsidRDefault="00977B1E" w:rsidP="00977B1E">
      <w:pPr>
        <w:pStyle w:val="NoSpacing"/>
        <w:rPr>
          <w:sz w:val="20"/>
          <w:szCs w:val="20"/>
        </w:rPr>
      </w:pPr>
      <w:r>
        <w:rPr>
          <w:b/>
          <w:bCs/>
          <w:sz w:val="20"/>
          <w:szCs w:val="20"/>
          <w:u w:val="single"/>
        </w:rPr>
        <w:t>ADJOURNED:</w:t>
      </w:r>
      <w:r>
        <w:rPr>
          <w:sz w:val="20"/>
          <w:szCs w:val="20"/>
        </w:rPr>
        <w:t xml:space="preserve"> </w:t>
      </w:r>
      <w:r w:rsidR="00275530">
        <w:rPr>
          <w:sz w:val="20"/>
          <w:szCs w:val="20"/>
        </w:rPr>
        <w:t>Ken</w:t>
      </w:r>
      <w:r>
        <w:rPr>
          <w:sz w:val="20"/>
          <w:szCs w:val="20"/>
        </w:rPr>
        <w:t xml:space="preserve"> motioned to adjourn; </w:t>
      </w:r>
      <w:r w:rsidR="00275530">
        <w:rPr>
          <w:sz w:val="20"/>
          <w:szCs w:val="20"/>
        </w:rPr>
        <w:t>Brian</w:t>
      </w:r>
      <w:r>
        <w:rPr>
          <w:sz w:val="20"/>
          <w:szCs w:val="20"/>
        </w:rPr>
        <w:t xml:space="preserve"> second, </w:t>
      </w:r>
      <w:bookmarkStart w:id="7" w:name="_Hlk138067012"/>
      <w:r>
        <w:rPr>
          <w:sz w:val="20"/>
          <w:szCs w:val="20"/>
        </w:rPr>
        <w:t>with a roll call vote-unanimous yes-motion carried.</w:t>
      </w:r>
      <w:bookmarkEnd w:id="7"/>
      <w:r>
        <w:rPr>
          <w:sz w:val="20"/>
          <w:szCs w:val="20"/>
        </w:rPr>
        <w:t xml:space="preserve"> The meeting was adjourned at </w:t>
      </w:r>
      <w:r w:rsidR="00BC060B">
        <w:rPr>
          <w:sz w:val="20"/>
          <w:szCs w:val="20"/>
        </w:rPr>
        <w:t>7:5</w:t>
      </w:r>
      <w:r w:rsidR="00A53C4C">
        <w:rPr>
          <w:sz w:val="20"/>
          <w:szCs w:val="20"/>
        </w:rPr>
        <w:t>7</w:t>
      </w:r>
      <w:r>
        <w:rPr>
          <w:sz w:val="20"/>
          <w:szCs w:val="20"/>
        </w:rPr>
        <w:t xml:space="preserve"> p.m.  Email Submitted by Mandy Boonie </w:t>
      </w:r>
    </w:p>
    <w:p w14:paraId="237ED0FD" w14:textId="77777777" w:rsidR="00977B1E" w:rsidRDefault="00977B1E" w:rsidP="00977B1E"/>
    <w:p w14:paraId="532441B1" w14:textId="77777777" w:rsidR="00977B1E" w:rsidRDefault="00977B1E" w:rsidP="00977B1E"/>
    <w:p w14:paraId="30F8FD97" w14:textId="77777777" w:rsidR="00977B1E" w:rsidRDefault="00977B1E" w:rsidP="00977B1E"/>
    <w:p w14:paraId="5B255EF9" w14:textId="77777777" w:rsidR="00977B1E" w:rsidRDefault="00977B1E" w:rsidP="00977B1E"/>
    <w:p w14:paraId="43B95D7C" w14:textId="77777777" w:rsidR="00977B1E" w:rsidRDefault="00977B1E" w:rsidP="00977B1E"/>
    <w:p w14:paraId="19AE417D" w14:textId="77777777" w:rsidR="00977B1E" w:rsidRDefault="00977B1E"/>
    <w:sectPr w:rsidR="00977B1E" w:rsidSect="00977B1E">
      <w:pgSz w:w="12240" w:h="15840"/>
      <w:pgMar w:top="1440"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B1E"/>
    <w:rsid w:val="000765D9"/>
    <w:rsid w:val="001F701C"/>
    <w:rsid w:val="002747C9"/>
    <w:rsid w:val="00275530"/>
    <w:rsid w:val="00346E83"/>
    <w:rsid w:val="0057376B"/>
    <w:rsid w:val="005A0ABA"/>
    <w:rsid w:val="00721521"/>
    <w:rsid w:val="009669AA"/>
    <w:rsid w:val="00977B1E"/>
    <w:rsid w:val="00A53C4C"/>
    <w:rsid w:val="00B8600B"/>
    <w:rsid w:val="00BC060B"/>
    <w:rsid w:val="00EC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6AD28"/>
  <w15:chartTrackingRefBased/>
  <w15:docId w15:val="{B9A90628-A96A-4220-97B3-64C81057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B1E"/>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977B1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77B1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77B1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77B1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77B1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77B1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77B1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77B1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77B1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7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7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7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B1E"/>
    <w:rPr>
      <w:rFonts w:eastAsiaTheme="majorEastAsia" w:cstheme="majorBidi"/>
      <w:color w:val="272727" w:themeColor="text1" w:themeTint="D8"/>
    </w:rPr>
  </w:style>
  <w:style w:type="paragraph" w:styleId="Title">
    <w:name w:val="Title"/>
    <w:basedOn w:val="Normal"/>
    <w:next w:val="Normal"/>
    <w:link w:val="TitleChar"/>
    <w:uiPriority w:val="10"/>
    <w:qFormat/>
    <w:rsid w:val="00977B1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77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B1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77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B1E"/>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77B1E"/>
    <w:rPr>
      <w:i/>
      <w:iCs/>
      <w:color w:val="404040" w:themeColor="text1" w:themeTint="BF"/>
    </w:rPr>
  </w:style>
  <w:style w:type="paragraph" w:styleId="ListParagraph">
    <w:name w:val="List Paragraph"/>
    <w:basedOn w:val="Normal"/>
    <w:uiPriority w:val="34"/>
    <w:qFormat/>
    <w:rsid w:val="00977B1E"/>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977B1E"/>
    <w:rPr>
      <w:i/>
      <w:iCs/>
      <w:color w:val="0F4761" w:themeColor="accent1" w:themeShade="BF"/>
    </w:rPr>
  </w:style>
  <w:style w:type="paragraph" w:styleId="IntenseQuote">
    <w:name w:val="Intense Quote"/>
    <w:basedOn w:val="Normal"/>
    <w:next w:val="Normal"/>
    <w:link w:val="IntenseQuoteChar"/>
    <w:uiPriority w:val="30"/>
    <w:qFormat/>
    <w:rsid w:val="00977B1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77B1E"/>
    <w:rPr>
      <w:i/>
      <w:iCs/>
      <w:color w:val="0F4761" w:themeColor="accent1" w:themeShade="BF"/>
    </w:rPr>
  </w:style>
  <w:style w:type="character" w:styleId="IntenseReference">
    <w:name w:val="Intense Reference"/>
    <w:basedOn w:val="DefaultParagraphFont"/>
    <w:uiPriority w:val="32"/>
    <w:qFormat/>
    <w:rsid w:val="00977B1E"/>
    <w:rPr>
      <w:b/>
      <w:bCs/>
      <w:smallCaps/>
      <w:color w:val="0F4761" w:themeColor="accent1" w:themeShade="BF"/>
      <w:spacing w:val="5"/>
    </w:rPr>
  </w:style>
  <w:style w:type="paragraph" w:styleId="NoSpacing">
    <w:name w:val="No Spacing"/>
    <w:uiPriority w:val="1"/>
    <w:qFormat/>
    <w:rsid w:val="00977B1E"/>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Beavertown Borough</dc:creator>
  <cp:keywords/>
  <dc:description/>
  <cp:lastModifiedBy>Beavertown Borough</cp:lastModifiedBy>
  <cp:revision>5</cp:revision>
  <dcterms:created xsi:type="dcterms:W3CDTF">2025-10-15T13:39:00Z</dcterms:created>
  <dcterms:modified xsi:type="dcterms:W3CDTF">2025-10-15T18:43:00Z</dcterms:modified>
</cp:coreProperties>
</file>