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D9" w:rsidRDefault="009C25D9" w:rsidP="009C25D9">
      <w:pPr>
        <w:pStyle w:val="NoSpacing"/>
        <w:jc w:val="center"/>
        <w:rPr>
          <w:b/>
          <w:sz w:val="28"/>
          <w:szCs w:val="28"/>
        </w:rPr>
      </w:pPr>
      <w:r w:rsidRPr="005665B2">
        <w:rPr>
          <w:b/>
          <w:sz w:val="28"/>
          <w:szCs w:val="28"/>
        </w:rPr>
        <w:t>BEAVERTOWN BOROUGH COUNCIL MINUTES</w:t>
      </w:r>
    </w:p>
    <w:p w:rsidR="009C25D9" w:rsidRDefault="009C25D9" w:rsidP="009C25D9">
      <w:pPr>
        <w:pStyle w:val="NoSpacing"/>
        <w:ind w:left="3600" w:firstLine="720"/>
        <w:rPr>
          <w:b/>
        </w:rPr>
      </w:pPr>
      <w:r>
        <w:rPr>
          <w:b/>
        </w:rPr>
        <w:t>April 13, 2021</w:t>
      </w:r>
    </w:p>
    <w:p w:rsidR="009C25D9" w:rsidRDefault="009C25D9" w:rsidP="009C25D9">
      <w:pPr>
        <w:pStyle w:val="NoSpacing"/>
        <w:jc w:val="center"/>
        <w:rPr>
          <w:b/>
        </w:rPr>
      </w:pPr>
      <w:r w:rsidRPr="005665B2">
        <w:rPr>
          <w:b/>
        </w:rPr>
        <w:t xml:space="preserve">Beavertown Borough Council </w:t>
      </w:r>
      <w:r>
        <w:rPr>
          <w:b/>
        </w:rPr>
        <w:t xml:space="preserve">met on April 13, 2021 </w:t>
      </w:r>
    </w:p>
    <w:p w:rsidR="009C25D9" w:rsidRDefault="009C25D9" w:rsidP="009C25D9">
      <w:pPr>
        <w:pStyle w:val="NoSpacing"/>
        <w:rPr>
          <w:sz w:val="20"/>
          <w:szCs w:val="20"/>
        </w:rPr>
      </w:pPr>
      <w:r w:rsidRPr="00BE52DF">
        <w:rPr>
          <w:b/>
          <w:sz w:val="20"/>
          <w:szCs w:val="20"/>
          <w:u w:val="single"/>
        </w:rPr>
        <w:t>ATTENDENCE:</w:t>
      </w:r>
      <w:r w:rsidRPr="00385BCD">
        <w:rPr>
          <w:b/>
          <w:sz w:val="20"/>
          <w:szCs w:val="20"/>
        </w:rPr>
        <w:t xml:space="preserve"> </w:t>
      </w:r>
      <w:r w:rsidRPr="00385BCD">
        <w:rPr>
          <w:sz w:val="20"/>
          <w:szCs w:val="20"/>
        </w:rPr>
        <w:t xml:space="preserve"> </w:t>
      </w:r>
      <w:r>
        <w:rPr>
          <w:sz w:val="20"/>
          <w:szCs w:val="20"/>
        </w:rPr>
        <w:t>Lori Foor (President),</w:t>
      </w:r>
      <w:r w:rsidRPr="00F3182A">
        <w:rPr>
          <w:sz w:val="20"/>
          <w:szCs w:val="20"/>
        </w:rPr>
        <w:t xml:space="preserve"> </w:t>
      </w:r>
      <w:r w:rsidRPr="00BE52DF">
        <w:rPr>
          <w:sz w:val="20"/>
          <w:szCs w:val="20"/>
        </w:rPr>
        <w:t>Will Kepner</w:t>
      </w:r>
      <w:r>
        <w:rPr>
          <w:sz w:val="20"/>
          <w:szCs w:val="20"/>
        </w:rPr>
        <w:t>,</w:t>
      </w:r>
      <w:r w:rsidRPr="00BE52DF">
        <w:rPr>
          <w:sz w:val="20"/>
          <w:szCs w:val="20"/>
        </w:rPr>
        <w:t xml:space="preserve"> </w:t>
      </w:r>
      <w:r>
        <w:rPr>
          <w:sz w:val="20"/>
          <w:szCs w:val="20"/>
        </w:rPr>
        <w:t xml:space="preserve">Linda Snook, Brian Wood, </w:t>
      </w:r>
      <w:r w:rsidRPr="00BE52DF">
        <w:rPr>
          <w:sz w:val="20"/>
          <w:szCs w:val="20"/>
        </w:rPr>
        <w:t>Lucas Bingman</w:t>
      </w:r>
      <w:r>
        <w:rPr>
          <w:sz w:val="20"/>
          <w:szCs w:val="20"/>
        </w:rPr>
        <w:t>,</w:t>
      </w:r>
      <w:r w:rsidRPr="00F75B1C">
        <w:rPr>
          <w:sz w:val="20"/>
          <w:szCs w:val="20"/>
        </w:rPr>
        <w:t xml:space="preserve"> </w:t>
      </w:r>
      <w:r>
        <w:rPr>
          <w:sz w:val="20"/>
          <w:szCs w:val="20"/>
        </w:rPr>
        <w:t>Denny Mallonee, Mayor Hollenbach,</w:t>
      </w:r>
      <w:r w:rsidRPr="00BE52DF">
        <w:rPr>
          <w:sz w:val="20"/>
          <w:szCs w:val="20"/>
        </w:rPr>
        <w:t xml:space="preserve"> </w:t>
      </w:r>
      <w:r>
        <w:rPr>
          <w:sz w:val="20"/>
          <w:szCs w:val="20"/>
        </w:rPr>
        <w:t xml:space="preserve">Bob Cravitz (Solicitor), </w:t>
      </w:r>
      <w:r w:rsidRPr="00BE52DF">
        <w:rPr>
          <w:sz w:val="20"/>
          <w:szCs w:val="20"/>
        </w:rPr>
        <w:t>Philip Walter (Borough Supervisor)</w:t>
      </w:r>
      <w:r>
        <w:rPr>
          <w:sz w:val="20"/>
          <w:szCs w:val="20"/>
        </w:rPr>
        <w:t xml:space="preserve">. </w:t>
      </w:r>
    </w:p>
    <w:p w:rsidR="009C25D9" w:rsidRDefault="009C25D9" w:rsidP="009C25D9">
      <w:pPr>
        <w:pStyle w:val="NoSpacing"/>
        <w:rPr>
          <w:sz w:val="20"/>
          <w:szCs w:val="20"/>
        </w:rPr>
      </w:pPr>
      <w:r>
        <w:rPr>
          <w:b/>
          <w:sz w:val="20"/>
          <w:szCs w:val="20"/>
          <w:u w:val="single"/>
        </w:rPr>
        <w:t>ABSENT:</w:t>
      </w:r>
      <w:r w:rsidRPr="00AA6A0B">
        <w:rPr>
          <w:b/>
          <w:sz w:val="20"/>
          <w:szCs w:val="20"/>
        </w:rPr>
        <w:t xml:space="preserve"> </w:t>
      </w:r>
      <w:r>
        <w:rPr>
          <w:sz w:val="20"/>
          <w:szCs w:val="20"/>
        </w:rPr>
        <w:t xml:space="preserve"> R</w:t>
      </w:r>
      <w:r w:rsidRPr="00BE52DF">
        <w:rPr>
          <w:sz w:val="20"/>
          <w:szCs w:val="20"/>
        </w:rPr>
        <w:t>on Plumber</w:t>
      </w:r>
      <w:r>
        <w:rPr>
          <w:sz w:val="20"/>
          <w:szCs w:val="20"/>
        </w:rPr>
        <w:t>.</w:t>
      </w:r>
    </w:p>
    <w:p w:rsidR="009C25D9" w:rsidRDefault="009C25D9" w:rsidP="009C25D9">
      <w:pPr>
        <w:pStyle w:val="NoSpacing"/>
        <w:jc w:val="center"/>
        <w:rPr>
          <w:b/>
          <w:sz w:val="20"/>
          <w:szCs w:val="20"/>
        </w:rPr>
      </w:pPr>
      <w:r w:rsidRPr="00BE52DF">
        <w:rPr>
          <w:b/>
          <w:sz w:val="20"/>
          <w:szCs w:val="20"/>
        </w:rPr>
        <w:t xml:space="preserve">Meeting called to order at </w:t>
      </w:r>
      <w:r>
        <w:rPr>
          <w:b/>
          <w:sz w:val="20"/>
          <w:szCs w:val="20"/>
        </w:rPr>
        <w:t>7:00</w:t>
      </w:r>
      <w:r w:rsidRPr="00BE52DF">
        <w:rPr>
          <w:b/>
          <w:sz w:val="20"/>
          <w:szCs w:val="20"/>
        </w:rPr>
        <w:t xml:space="preserve"> P.M.</w:t>
      </w:r>
    </w:p>
    <w:p w:rsidR="009C25D9" w:rsidRDefault="009C25D9" w:rsidP="009C25D9">
      <w:pPr>
        <w:pStyle w:val="NoSpacing"/>
        <w:jc w:val="center"/>
        <w:rPr>
          <w:b/>
          <w:sz w:val="20"/>
          <w:szCs w:val="20"/>
        </w:rPr>
      </w:pPr>
    </w:p>
    <w:p w:rsidR="009C25D9" w:rsidRPr="00BE52DF" w:rsidRDefault="009C25D9" w:rsidP="009C25D9">
      <w:pPr>
        <w:pStyle w:val="NoSpacing"/>
        <w:rPr>
          <w:b/>
          <w:sz w:val="20"/>
          <w:szCs w:val="20"/>
          <w:u w:val="single"/>
        </w:rPr>
      </w:pPr>
      <w:r w:rsidRPr="00BE52DF">
        <w:rPr>
          <w:b/>
          <w:sz w:val="20"/>
          <w:szCs w:val="20"/>
          <w:u w:val="single"/>
        </w:rPr>
        <w:t>PLEDGE OF ALLEGIANCE:</w:t>
      </w:r>
    </w:p>
    <w:p w:rsidR="009C25D9" w:rsidRDefault="009C25D9" w:rsidP="009C25D9">
      <w:pPr>
        <w:pStyle w:val="NoSpacing"/>
        <w:rPr>
          <w:sz w:val="20"/>
          <w:szCs w:val="20"/>
        </w:rPr>
      </w:pPr>
      <w:r w:rsidRPr="00BE52DF">
        <w:rPr>
          <w:b/>
          <w:sz w:val="20"/>
          <w:szCs w:val="20"/>
          <w:u w:val="single"/>
        </w:rPr>
        <w:t>GUESTS</w:t>
      </w:r>
      <w:r>
        <w:rPr>
          <w:b/>
          <w:sz w:val="20"/>
          <w:szCs w:val="20"/>
          <w:u w:val="single"/>
        </w:rPr>
        <w:t>:</w:t>
      </w:r>
      <w:r>
        <w:rPr>
          <w:sz w:val="20"/>
          <w:szCs w:val="20"/>
        </w:rPr>
        <w:t xml:space="preserve">  </w:t>
      </w:r>
    </w:p>
    <w:p w:rsidR="009C25D9" w:rsidRDefault="009C25D9" w:rsidP="009C25D9">
      <w:pPr>
        <w:pStyle w:val="NoSpacing"/>
        <w:jc w:val="both"/>
        <w:rPr>
          <w:sz w:val="20"/>
          <w:szCs w:val="20"/>
        </w:rPr>
      </w:pPr>
      <w:r w:rsidRPr="00BE52DF">
        <w:rPr>
          <w:b/>
          <w:sz w:val="20"/>
          <w:szCs w:val="20"/>
          <w:u w:val="single"/>
        </w:rPr>
        <w:t>MINUTES, BILLS and TREASURERS REPORT</w:t>
      </w:r>
      <w:r w:rsidRPr="00BE52DF">
        <w:rPr>
          <w:sz w:val="20"/>
          <w:szCs w:val="20"/>
        </w:rPr>
        <w:t xml:space="preserve">: </w:t>
      </w:r>
      <w:r>
        <w:rPr>
          <w:sz w:val="20"/>
          <w:szCs w:val="20"/>
        </w:rPr>
        <w:t xml:space="preserve"> Brian </w:t>
      </w:r>
      <w:r w:rsidRPr="00BE52DF">
        <w:rPr>
          <w:sz w:val="20"/>
          <w:szCs w:val="20"/>
        </w:rPr>
        <w:t>motioned to approve the minutes</w:t>
      </w:r>
      <w:r>
        <w:rPr>
          <w:sz w:val="20"/>
          <w:szCs w:val="20"/>
        </w:rPr>
        <w:t xml:space="preserve">; Linda </w:t>
      </w:r>
      <w:r w:rsidRPr="00BE52DF">
        <w:rPr>
          <w:sz w:val="20"/>
          <w:szCs w:val="20"/>
        </w:rPr>
        <w:t>second, with a roll call vote-unanimous yes-motion carried.</w:t>
      </w:r>
      <w:r>
        <w:rPr>
          <w:sz w:val="20"/>
          <w:szCs w:val="20"/>
        </w:rPr>
        <w:t xml:space="preserve"> Will m</w:t>
      </w:r>
      <w:r w:rsidRPr="00BE52DF">
        <w:rPr>
          <w:sz w:val="20"/>
          <w:szCs w:val="20"/>
        </w:rPr>
        <w:t xml:space="preserve">otioned to approve </w:t>
      </w:r>
      <w:r>
        <w:rPr>
          <w:sz w:val="20"/>
          <w:szCs w:val="20"/>
        </w:rPr>
        <w:t xml:space="preserve">the </w:t>
      </w:r>
      <w:r w:rsidRPr="00BE52DF">
        <w:rPr>
          <w:sz w:val="20"/>
          <w:szCs w:val="20"/>
        </w:rPr>
        <w:t>bills</w:t>
      </w:r>
      <w:r>
        <w:rPr>
          <w:sz w:val="20"/>
          <w:szCs w:val="20"/>
        </w:rPr>
        <w:t xml:space="preserve">; Denny </w:t>
      </w:r>
      <w:r w:rsidRPr="00BE52DF">
        <w:rPr>
          <w:sz w:val="20"/>
          <w:szCs w:val="20"/>
        </w:rPr>
        <w:t>second, with a roll call vote-unanimous yes-motion carried.</w:t>
      </w:r>
      <w:r>
        <w:rPr>
          <w:sz w:val="20"/>
          <w:szCs w:val="20"/>
        </w:rPr>
        <w:t xml:space="preserve">  Lori motioned to approve treasurer’s report; Will second, with a roll call vote-unanimous yes – motion carried.</w:t>
      </w:r>
      <w:r w:rsidRPr="00BE52DF">
        <w:rPr>
          <w:sz w:val="20"/>
          <w:szCs w:val="20"/>
        </w:rPr>
        <w:t xml:space="preserve">  </w:t>
      </w:r>
    </w:p>
    <w:p w:rsidR="009C25D9" w:rsidRDefault="009C25D9" w:rsidP="009C25D9">
      <w:pPr>
        <w:pStyle w:val="NoSpacing"/>
        <w:rPr>
          <w:sz w:val="20"/>
          <w:szCs w:val="20"/>
        </w:rPr>
      </w:pPr>
      <w:r w:rsidRPr="00BE52DF">
        <w:rPr>
          <w:b/>
          <w:sz w:val="20"/>
          <w:szCs w:val="20"/>
          <w:u w:val="single"/>
        </w:rPr>
        <w:t>OLD BUSINESS:</w:t>
      </w:r>
      <w:r>
        <w:rPr>
          <w:sz w:val="20"/>
          <w:szCs w:val="20"/>
        </w:rPr>
        <w:t xml:space="preserve">   </w:t>
      </w:r>
      <w:r w:rsidR="004E0037">
        <w:rPr>
          <w:sz w:val="20"/>
          <w:szCs w:val="20"/>
        </w:rPr>
        <w:t>When the food giveaway starts again, it will be held at the carnival grounds as it was before.</w:t>
      </w:r>
    </w:p>
    <w:p w:rsidR="009C25D9" w:rsidRDefault="009C25D9" w:rsidP="009C25D9">
      <w:pPr>
        <w:pStyle w:val="NoSpacing"/>
        <w:rPr>
          <w:sz w:val="20"/>
          <w:szCs w:val="20"/>
        </w:rPr>
      </w:pPr>
      <w:r w:rsidRPr="00BE52DF">
        <w:rPr>
          <w:b/>
          <w:sz w:val="20"/>
          <w:szCs w:val="20"/>
          <w:u w:val="single"/>
        </w:rPr>
        <w:t>ATTORNEY’S REPORT:</w:t>
      </w:r>
      <w:r w:rsidRPr="00BE52DF">
        <w:rPr>
          <w:sz w:val="20"/>
          <w:szCs w:val="20"/>
        </w:rPr>
        <w:t xml:space="preserve"> </w:t>
      </w:r>
      <w:r>
        <w:rPr>
          <w:sz w:val="20"/>
          <w:szCs w:val="20"/>
        </w:rPr>
        <w:t xml:space="preserve"> </w:t>
      </w:r>
      <w:r w:rsidR="00444B0A">
        <w:rPr>
          <w:sz w:val="20"/>
          <w:szCs w:val="20"/>
        </w:rPr>
        <w:t>Vacating the alley from Mulberry to Market was discussed; Denny motioned to do an ordinance to vacate the alley from Mulberry to Market; Brian second, with a roll call vote-unanimous yes – motion carried.</w:t>
      </w:r>
      <w:r w:rsidR="00444B0A" w:rsidRPr="00BE52DF">
        <w:rPr>
          <w:sz w:val="20"/>
          <w:szCs w:val="20"/>
        </w:rPr>
        <w:t xml:space="preserve">  </w:t>
      </w:r>
      <w:r w:rsidR="00444B0A">
        <w:rPr>
          <w:sz w:val="20"/>
          <w:szCs w:val="20"/>
        </w:rPr>
        <w:t>The Cemetery Trust was discussed; tabled for May 2021 meeting.</w:t>
      </w:r>
    </w:p>
    <w:p w:rsidR="009C25D9" w:rsidRDefault="009C25D9" w:rsidP="009C25D9">
      <w:pPr>
        <w:pStyle w:val="NoSpacing"/>
        <w:rPr>
          <w:sz w:val="20"/>
          <w:szCs w:val="20"/>
        </w:rPr>
      </w:pPr>
      <w:r w:rsidRPr="00BE52DF">
        <w:rPr>
          <w:b/>
          <w:sz w:val="20"/>
          <w:szCs w:val="20"/>
          <w:u w:val="single"/>
        </w:rPr>
        <w:t>MAYOR’S REPORT:</w:t>
      </w:r>
      <w:r w:rsidRPr="002244FA">
        <w:rPr>
          <w:b/>
          <w:sz w:val="20"/>
          <w:szCs w:val="20"/>
        </w:rPr>
        <w:t xml:space="preserve"> </w:t>
      </w:r>
      <w:r w:rsidRPr="002244FA">
        <w:rPr>
          <w:sz w:val="20"/>
          <w:szCs w:val="20"/>
        </w:rPr>
        <w:t xml:space="preserve"> </w:t>
      </w:r>
      <w:r w:rsidRPr="00BE52DF">
        <w:rPr>
          <w:sz w:val="20"/>
          <w:szCs w:val="20"/>
        </w:rPr>
        <w:t>The Mayor reviewed properties, residents’</w:t>
      </w:r>
      <w:r>
        <w:rPr>
          <w:sz w:val="20"/>
          <w:szCs w:val="20"/>
        </w:rPr>
        <w:t xml:space="preserve"> </w:t>
      </w:r>
      <w:r w:rsidRPr="00BE52DF">
        <w:rPr>
          <w:sz w:val="20"/>
          <w:szCs w:val="20"/>
        </w:rPr>
        <w:t>concerns</w:t>
      </w:r>
      <w:r>
        <w:rPr>
          <w:sz w:val="20"/>
          <w:szCs w:val="20"/>
        </w:rPr>
        <w:t xml:space="preserve"> and the police report.  </w:t>
      </w:r>
      <w:r w:rsidR="00005721">
        <w:rPr>
          <w:sz w:val="20"/>
          <w:szCs w:val="20"/>
        </w:rPr>
        <w:t>Coming up S</w:t>
      </w:r>
      <w:r w:rsidR="000424DC">
        <w:rPr>
          <w:sz w:val="20"/>
          <w:szCs w:val="20"/>
        </w:rPr>
        <w:t xml:space="preserve">outh Sassafras to East Market Street, the parking on East Market is making it difficult to see oncoming traffic.  To make it a No Parking there would have to be a </w:t>
      </w:r>
      <w:r w:rsidR="00005721">
        <w:rPr>
          <w:sz w:val="20"/>
          <w:szCs w:val="20"/>
        </w:rPr>
        <w:t>site</w:t>
      </w:r>
      <w:r w:rsidR="000424DC">
        <w:rPr>
          <w:sz w:val="20"/>
          <w:szCs w:val="20"/>
        </w:rPr>
        <w:t xml:space="preserve"> distance problem; Phil will take measurements and notify Bob.  </w:t>
      </w:r>
    </w:p>
    <w:p w:rsidR="000424DC" w:rsidRDefault="009C25D9" w:rsidP="000424DC">
      <w:pPr>
        <w:pStyle w:val="NoSpacing"/>
        <w:jc w:val="both"/>
        <w:rPr>
          <w:sz w:val="20"/>
          <w:szCs w:val="20"/>
        </w:rPr>
      </w:pPr>
      <w:r w:rsidRPr="00BE52DF">
        <w:rPr>
          <w:b/>
          <w:sz w:val="20"/>
          <w:szCs w:val="20"/>
          <w:u w:val="single"/>
        </w:rPr>
        <w:t>BOROUGH SUPERVISOR’S REPORT:</w:t>
      </w:r>
      <w:r w:rsidRPr="00BE52DF">
        <w:rPr>
          <w:sz w:val="20"/>
          <w:szCs w:val="20"/>
        </w:rPr>
        <w:t xml:space="preserve"> </w:t>
      </w:r>
      <w:r>
        <w:rPr>
          <w:sz w:val="20"/>
          <w:szCs w:val="20"/>
        </w:rPr>
        <w:t xml:space="preserve"> </w:t>
      </w:r>
      <w:r w:rsidR="000424DC">
        <w:rPr>
          <w:sz w:val="20"/>
          <w:szCs w:val="20"/>
        </w:rPr>
        <w:t>Phil had Brian Haight from PENN DOT, come and go over the roads for the 2021 Road Projects; the PENN DOT estimate is $40,020.00 for the roads that Phil reviewed with Brian.  Will motioned for the 2021 Road Projects Bid Packet to be advertised; Denny second, with a roll call vote-unanimous yes – motion carried.</w:t>
      </w:r>
      <w:r w:rsidR="000424DC" w:rsidRPr="00BE52DF">
        <w:rPr>
          <w:sz w:val="20"/>
          <w:szCs w:val="20"/>
        </w:rPr>
        <w:t xml:space="preserve">  </w:t>
      </w:r>
      <w:r w:rsidR="00D44769">
        <w:rPr>
          <w:sz w:val="20"/>
          <w:szCs w:val="20"/>
        </w:rPr>
        <w:t>People are placing rocks and cinder blocks on the Boroughs right away, trying to stop people from parking on the grass but this also makes it difficult to plow.  Phil has done a site survey for the right away and presented it to Council, he is going to talk to these residents to ask them to remove the rocks and cinder blocks.</w:t>
      </w:r>
    </w:p>
    <w:p w:rsidR="00D21A57" w:rsidRDefault="009C25D9" w:rsidP="00D21A57">
      <w:pPr>
        <w:pStyle w:val="NoSpacing"/>
        <w:jc w:val="both"/>
        <w:rPr>
          <w:sz w:val="20"/>
          <w:szCs w:val="20"/>
        </w:rPr>
      </w:pPr>
      <w:r w:rsidRPr="00BE52DF">
        <w:rPr>
          <w:b/>
          <w:sz w:val="20"/>
          <w:szCs w:val="20"/>
          <w:u w:val="single"/>
        </w:rPr>
        <w:t>SECRETARY’S REPORT</w:t>
      </w:r>
      <w:r w:rsidRPr="00254A5F">
        <w:rPr>
          <w:b/>
          <w:sz w:val="20"/>
          <w:szCs w:val="20"/>
          <w:u w:val="single"/>
        </w:rPr>
        <w:t>:</w:t>
      </w:r>
      <w:r>
        <w:rPr>
          <w:sz w:val="20"/>
          <w:szCs w:val="20"/>
        </w:rPr>
        <w:t xml:space="preserve">  Deposits:  General Fund – EIT $</w:t>
      </w:r>
      <w:r w:rsidR="002531A4">
        <w:rPr>
          <w:sz w:val="20"/>
          <w:szCs w:val="20"/>
        </w:rPr>
        <w:t>5,088.19</w:t>
      </w:r>
      <w:r>
        <w:rPr>
          <w:sz w:val="20"/>
          <w:szCs w:val="20"/>
        </w:rPr>
        <w:t xml:space="preserve">, </w:t>
      </w:r>
      <w:r w:rsidR="002531A4">
        <w:rPr>
          <w:sz w:val="20"/>
          <w:szCs w:val="20"/>
        </w:rPr>
        <w:t xml:space="preserve">Real Estate Tax $8,217.43, </w:t>
      </w:r>
      <w:r>
        <w:rPr>
          <w:sz w:val="20"/>
          <w:szCs w:val="20"/>
        </w:rPr>
        <w:t>Delinquent Real Estate $</w:t>
      </w:r>
      <w:r w:rsidR="002531A4">
        <w:rPr>
          <w:sz w:val="20"/>
          <w:szCs w:val="20"/>
        </w:rPr>
        <w:t>204.42</w:t>
      </w:r>
      <w:r>
        <w:rPr>
          <w:sz w:val="20"/>
          <w:szCs w:val="20"/>
        </w:rPr>
        <w:t>, Delinquent Per Capita $</w:t>
      </w:r>
      <w:r w:rsidR="002531A4">
        <w:rPr>
          <w:sz w:val="20"/>
          <w:szCs w:val="20"/>
        </w:rPr>
        <w:t>93.50</w:t>
      </w:r>
      <w:r>
        <w:rPr>
          <w:sz w:val="20"/>
          <w:szCs w:val="20"/>
        </w:rPr>
        <w:t>, BMA Sewer (reimbursement of health ins. $15</w:t>
      </w:r>
      <w:r w:rsidR="002531A4">
        <w:rPr>
          <w:sz w:val="20"/>
          <w:szCs w:val="20"/>
        </w:rPr>
        <w:t>4</w:t>
      </w:r>
      <w:r>
        <w:rPr>
          <w:sz w:val="20"/>
          <w:szCs w:val="20"/>
        </w:rPr>
        <w:t>.50,</w:t>
      </w:r>
      <w:r w:rsidRPr="00FB2B57">
        <w:rPr>
          <w:sz w:val="20"/>
          <w:szCs w:val="20"/>
        </w:rPr>
        <w:t xml:space="preserve"> </w:t>
      </w:r>
      <w:r>
        <w:rPr>
          <w:sz w:val="20"/>
          <w:szCs w:val="20"/>
        </w:rPr>
        <w:t>BMA Water (reimbursement of health ins. $15</w:t>
      </w:r>
      <w:r w:rsidR="002531A4">
        <w:rPr>
          <w:sz w:val="20"/>
          <w:szCs w:val="20"/>
        </w:rPr>
        <w:t>4</w:t>
      </w:r>
      <w:r>
        <w:rPr>
          <w:sz w:val="20"/>
          <w:szCs w:val="20"/>
        </w:rPr>
        <w:t xml:space="preserve">.50, </w:t>
      </w:r>
      <w:r w:rsidR="002531A4">
        <w:rPr>
          <w:sz w:val="20"/>
          <w:szCs w:val="20"/>
        </w:rPr>
        <w:t xml:space="preserve">Beaver Township (reimbursement for w/c $1,377.50, W/C Ins. refund from audit $107.00, Misc. (flowers) $53.00; Total $15,450.04.  </w:t>
      </w:r>
      <w:r>
        <w:rPr>
          <w:sz w:val="20"/>
          <w:szCs w:val="20"/>
        </w:rPr>
        <w:t>LST Fund - LST $</w:t>
      </w:r>
      <w:r w:rsidR="002531A4">
        <w:rPr>
          <w:sz w:val="20"/>
          <w:szCs w:val="20"/>
        </w:rPr>
        <w:t>200.75</w:t>
      </w:r>
      <w:r>
        <w:rPr>
          <w:sz w:val="20"/>
          <w:szCs w:val="20"/>
        </w:rPr>
        <w:t>, Fines $</w:t>
      </w:r>
      <w:r w:rsidR="002531A4">
        <w:rPr>
          <w:sz w:val="20"/>
          <w:szCs w:val="20"/>
        </w:rPr>
        <w:t>80.98, Restitution $50.00</w:t>
      </w:r>
      <w:r>
        <w:rPr>
          <w:sz w:val="20"/>
          <w:szCs w:val="20"/>
        </w:rPr>
        <w:t>; Total $</w:t>
      </w:r>
      <w:r w:rsidR="002531A4">
        <w:rPr>
          <w:sz w:val="20"/>
          <w:szCs w:val="20"/>
        </w:rPr>
        <w:t>331.73</w:t>
      </w:r>
      <w:r>
        <w:rPr>
          <w:sz w:val="20"/>
          <w:szCs w:val="20"/>
        </w:rPr>
        <w:t>.  Payroll –BMA Sewer $</w:t>
      </w:r>
      <w:r w:rsidR="002531A4">
        <w:rPr>
          <w:sz w:val="20"/>
          <w:szCs w:val="20"/>
        </w:rPr>
        <w:t>2,066.37</w:t>
      </w:r>
      <w:r>
        <w:rPr>
          <w:sz w:val="20"/>
          <w:szCs w:val="20"/>
        </w:rPr>
        <w:t>, BMA Water $1,3</w:t>
      </w:r>
      <w:r w:rsidR="002531A4">
        <w:rPr>
          <w:sz w:val="20"/>
          <w:szCs w:val="20"/>
        </w:rPr>
        <w:t>05.08</w:t>
      </w:r>
      <w:r>
        <w:rPr>
          <w:sz w:val="20"/>
          <w:szCs w:val="20"/>
        </w:rPr>
        <w:t>; Total $7</w:t>
      </w:r>
      <w:r w:rsidR="002531A4">
        <w:rPr>
          <w:sz w:val="20"/>
          <w:szCs w:val="20"/>
        </w:rPr>
        <w:t>3,371.45</w:t>
      </w:r>
      <w:r>
        <w:rPr>
          <w:sz w:val="20"/>
          <w:szCs w:val="20"/>
        </w:rPr>
        <w:t xml:space="preserve">.  </w:t>
      </w:r>
      <w:r w:rsidR="00D21A57">
        <w:rPr>
          <w:sz w:val="20"/>
          <w:szCs w:val="20"/>
        </w:rPr>
        <w:t xml:space="preserve">There were two exemptions from Statewide Tax Recovery, for a resident that has passed away; Will motioned to approve the exemptions; </w:t>
      </w:r>
      <w:r w:rsidR="00D44769">
        <w:rPr>
          <w:sz w:val="20"/>
          <w:szCs w:val="20"/>
        </w:rPr>
        <w:t>Linda</w:t>
      </w:r>
      <w:r w:rsidR="00D21A57">
        <w:rPr>
          <w:sz w:val="20"/>
          <w:szCs w:val="20"/>
        </w:rPr>
        <w:t xml:space="preserve"> second, with a roll call vote-unanimous yes – motion carried.</w:t>
      </w:r>
      <w:r w:rsidR="00D21A57" w:rsidRPr="00BE52DF">
        <w:rPr>
          <w:sz w:val="20"/>
          <w:szCs w:val="20"/>
        </w:rPr>
        <w:t xml:space="preserve">  </w:t>
      </w:r>
    </w:p>
    <w:p w:rsidR="009C25D9" w:rsidRDefault="009C25D9" w:rsidP="009C25D9">
      <w:pPr>
        <w:pStyle w:val="NoSpacing"/>
        <w:rPr>
          <w:sz w:val="20"/>
          <w:szCs w:val="20"/>
        </w:rPr>
      </w:pPr>
      <w:r w:rsidRPr="00BE52DF">
        <w:rPr>
          <w:b/>
          <w:sz w:val="20"/>
          <w:szCs w:val="20"/>
          <w:u w:val="single"/>
        </w:rPr>
        <w:t>NEW BUSINESS:</w:t>
      </w:r>
      <w:r w:rsidRPr="00BE52DF">
        <w:rPr>
          <w:sz w:val="20"/>
          <w:szCs w:val="20"/>
        </w:rPr>
        <w:t xml:space="preserve"> </w:t>
      </w:r>
      <w:r>
        <w:rPr>
          <w:sz w:val="20"/>
          <w:szCs w:val="20"/>
        </w:rPr>
        <w:t xml:space="preserve"> </w:t>
      </w:r>
      <w:r w:rsidR="00711C23">
        <w:rPr>
          <w:sz w:val="20"/>
          <w:szCs w:val="20"/>
        </w:rPr>
        <w:t xml:space="preserve">Subdivision of property, for a resident was discussed; no action taken.   </w:t>
      </w:r>
    </w:p>
    <w:p w:rsidR="00711C23" w:rsidRDefault="009C25D9" w:rsidP="00711C23">
      <w:pPr>
        <w:pStyle w:val="NoSpacing"/>
        <w:rPr>
          <w:sz w:val="20"/>
          <w:szCs w:val="20"/>
        </w:rPr>
      </w:pPr>
      <w:r w:rsidRPr="00BE52DF">
        <w:rPr>
          <w:b/>
          <w:sz w:val="20"/>
          <w:szCs w:val="20"/>
          <w:u w:val="single"/>
        </w:rPr>
        <w:t>COMMITTEE REPORTS:</w:t>
      </w:r>
      <w:r>
        <w:rPr>
          <w:b/>
          <w:sz w:val="20"/>
          <w:szCs w:val="20"/>
        </w:rPr>
        <w:t xml:space="preserve">  </w:t>
      </w:r>
      <w:r w:rsidR="00711C23">
        <w:rPr>
          <w:sz w:val="20"/>
          <w:szCs w:val="20"/>
        </w:rPr>
        <w:t>April 19</w:t>
      </w:r>
      <w:r w:rsidR="00711C23" w:rsidRPr="000424DC">
        <w:rPr>
          <w:sz w:val="20"/>
          <w:szCs w:val="20"/>
          <w:vertAlign w:val="superscript"/>
        </w:rPr>
        <w:t>th</w:t>
      </w:r>
      <w:r w:rsidR="00711C23">
        <w:rPr>
          <w:sz w:val="20"/>
          <w:szCs w:val="20"/>
        </w:rPr>
        <w:t xml:space="preserve"> there will be an Emergency Management Committee meeting at 7:00pm.  </w:t>
      </w:r>
    </w:p>
    <w:p w:rsidR="009C25D9" w:rsidRPr="000424DC" w:rsidRDefault="009C25D9" w:rsidP="009C25D9">
      <w:pPr>
        <w:pStyle w:val="NoSpacing"/>
        <w:rPr>
          <w:sz w:val="20"/>
          <w:szCs w:val="20"/>
        </w:rPr>
      </w:pPr>
      <w:r w:rsidRPr="00BE52DF">
        <w:rPr>
          <w:b/>
          <w:sz w:val="20"/>
          <w:szCs w:val="20"/>
          <w:u w:val="single"/>
        </w:rPr>
        <w:t>MISC</w:t>
      </w:r>
      <w:r>
        <w:rPr>
          <w:b/>
          <w:sz w:val="20"/>
          <w:szCs w:val="20"/>
          <w:u w:val="single"/>
        </w:rPr>
        <w:t>:</w:t>
      </w:r>
      <w:r w:rsidR="000424DC">
        <w:rPr>
          <w:sz w:val="20"/>
          <w:szCs w:val="20"/>
        </w:rPr>
        <w:t xml:space="preserve">  The Biden flag on a resident</w:t>
      </w:r>
      <w:r w:rsidR="00D21A57">
        <w:rPr>
          <w:sz w:val="20"/>
          <w:szCs w:val="20"/>
        </w:rPr>
        <w:t>’</w:t>
      </w:r>
      <w:r w:rsidR="000424DC">
        <w:rPr>
          <w:sz w:val="20"/>
          <w:szCs w:val="20"/>
        </w:rPr>
        <w:t xml:space="preserve">s front porch has caused concerns; Linda as a resident of Beavertown is going to go talk to the owner of the flag.  </w:t>
      </w:r>
    </w:p>
    <w:p w:rsidR="009C25D9" w:rsidRPr="00BE52DF" w:rsidRDefault="009C25D9" w:rsidP="009C25D9">
      <w:pPr>
        <w:pStyle w:val="NoSpacing"/>
        <w:rPr>
          <w:sz w:val="20"/>
          <w:szCs w:val="20"/>
        </w:rPr>
      </w:pPr>
      <w:r w:rsidRPr="00BE52DF">
        <w:rPr>
          <w:b/>
          <w:sz w:val="20"/>
          <w:szCs w:val="20"/>
          <w:u w:val="single"/>
        </w:rPr>
        <w:t>ADJOURN:</w:t>
      </w:r>
      <w:r w:rsidRPr="00BE52DF">
        <w:rPr>
          <w:sz w:val="20"/>
          <w:szCs w:val="20"/>
        </w:rPr>
        <w:t xml:space="preserve">  </w:t>
      </w:r>
      <w:r w:rsidR="004E0037">
        <w:rPr>
          <w:sz w:val="20"/>
          <w:szCs w:val="20"/>
        </w:rPr>
        <w:t>Denny</w:t>
      </w:r>
      <w:r>
        <w:rPr>
          <w:sz w:val="20"/>
          <w:szCs w:val="20"/>
        </w:rPr>
        <w:t xml:space="preserve"> </w:t>
      </w:r>
      <w:r w:rsidRPr="00BE52DF">
        <w:rPr>
          <w:sz w:val="20"/>
          <w:szCs w:val="20"/>
        </w:rPr>
        <w:t xml:space="preserve">motioned to adjourn; </w:t>
      </w:r>
      <w:r w:rsidR="004E0037">
        <w:rPr>
          <w:sz w:val="20"/>
          <w:szCs w:val="20"/>
        </w:rPr>
        <w:t>Linda</w:t>
      </w:r>
      <w:r>
        <w:rPr>
          <w:sz w:val="20"/>
          <w:szCs w:val="20"/>
        </w:rPr>
        <w:t xml:space="preserve"> </w:t>
      </w:r>
      <w:r w:rsidRPr="00BE52DF">
        <w:rPr>
          <w:sz w:val="20"/>
          <w:szCs w:val="20"/>
        </w:rPr>
        <w:t>second, with a roll call vote-unanimous yes-motion carried.</w:t>
      </w:r>
    </w:p>
    <w:p w:rsidR="009C25D9" w:rsidRDefault="009C25D9" w:rsidP="009C25D9">
      <w:pPr>
        <w:pStyle w:val="NoSpacing"/>
        <w:rPr>
          <w:sz w:val="20"/>
          <w:szCs w:val="20"/>
        </w:rPr>
      </w:pPr>
      <w:r w:rsidRPr="00BE52DF">
        <w:rPr>
          <w:sz w:val="20"/>
          <w:szCs w:val="20"/>
        </w:rPr>
        <w:t xml:space="preserve">Meeting adjourned at </w:t>
      </w:r>
      <w:r>
        <w:rPr>
          <w:sz w:val="20"/>
          <w:szCs w:val="20"/>
        </w:rPr>
        <w:t>8:</w:t>
      </w:r>
      <w:r w:rsidR="004E0037">
        <w:rPr>
          <w:sz w:val="20"/>
          <w:szCs w:val="20"/>
        </w:rPr>
        <w:t>53</w:t>
      </w:r>
      <w:r>
        <w:rPr>
          <w:sz w:val="20"/>
          <w:szCs w:val="20"/>
        </w:rPr>
        <w:t xml:space="preserve"> </w:t>
      </w:r>
      <w:r w:rsidRPr="00BE52DF">
        <w:rPr>
          <w:sz w:val="20"/>
          <w:szCs w:val="20"/>
        </w:rPr>
        <w:t xml:space="preserve">P.M. </w:t>
      </w:r>
    </w:p>
    <w:p w:rsidR="009C25D9" w:rsidRPr="00A40009" w:rsidRDefault="009C25D9" w:rsidP="009C25D9">
      <w:pPr>
        <w:pStyle w:val="NoSpacing"/>
        <w:rPr>
          <w:sz w:val="20"/>
          <w:szCs w:val="20"/>
        </w:rPr>
      </w:pPr>
      <w:r w:rsidRPr="00BE52DF">
        <w:rPr>
          <w:sz w:val="20"/>
          <w:szCs w:val="20"/>
        </w:rPr>
        <w:t>Email Submitted</w:t>
      </w:r>
      <w:r w:rsidRPr="00A40009">
        <w:rPr>
          <w:sz w:val="20"/>
          <w:szCs w:val="20"/>
        </w:rPr>
        <w:t xml:space="preserve">: </w:t>
      </w:r>
      <w:r w:rsidR="004E0037">
        <w:rPr>
          <w:sz w:val="20"/>
          <w:szCs w:val="20"/>
        </w:rPr>
        <w:t>April 22</w:t>
      </w:r>
      <w:r>
        <w:rPr>
          <w:sz w:val="20"/>
          <w:szCs w:val="20"/>
        </w:rPr>
        <w:t>, 2021, Pat Bachman</w:t>
      </w:r>
    </w:p>
    <w:p w:rsidR="00475478" w:rsidRDefault="00475478"/>
    <w:sectPr w:rsidR="00475478" w:rsidSect="0047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25D9"/>
    <w:rsid w:val="00005721"/>
    <w:rsid w:val="000424DC"/>
    <w:rsid w:val="002531A4"/>
    <w:rsid w:val="003C68B5"/>
    <w:rsid w:val="00444B0A"/>
    <w:rsid w:val="00475478"/>
    <w:rsid w:val="004E0037"/>
    <w:rsid w:val="00711C23"/>
    <w:rsid w:val="009C25D9"/>
    <w:rsid w:val="00A85F18"/>
    <w:rsid w:val="00D21A57"/>
    <w:rsid w:val="00D4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D9"/>
    <w:pPr>
      <w:spacing w:before="0" w:after="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Beavertown Borough</dc:creator>
  <cp:lastModifiedBy>Beavertown Borough</cp:lastModifiedBy>
  <cp:revision>1</cp:revision>
  <cp:lastPrinted>2021-04-22T19:25:00Z</cp:lastPrinted>
  <dcterms:created xsi:type="dcterms:W3CDTF">2021-04-22T17:43:00Z</dcterms:created>
  <dcterms:modified xsi:type="dcterms:W3CDTF">2021-04-22T19:26:00Z</dcterms:modified>
</cp:coreProperties>
</file>