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E61D4" w14:textId="77777777" w:rsidR="007D7294" w:rsidRDefault="007D7294" w:rsidP="007D7294">
      <w:pPr>
        <w:pStyle w:val="NoSpacing"/>
        <w:jc w:val="center"/>
        <w:rPr>
          <w:b/>
          <w:bCs/>
        </w:rPr>
      </w:pPr>
      <w:r>
        <w:rPr>
          <w:b/>
          <w:bCs/>
        </w:rPr>
        <w:t xml:space="preserve">   BEAVERTOWN BOROUGH COUNCIL MINUTES</w:t>
      </w:r>
    </w:p>
    <w:p w14:paraId="0DCBD9D6" w14:textId="063D9AC7" w:rsidR="007D7294" w:rsidRDefault="00361D89" w:rsidP="007D7294">
      <w:pPr>
        <w:pStyle w:val="NoSpacing"/>
        <w:jc w:val="center"/>
        <w:rPr>
          <w:b/>
          <w:bCs/>
        </w:rPr>
      </w:pPr>
      <w:r>
        <w:rPr>
          <w:b/>
          <w:bCs/>
        </w:rPr>
        <w:t>January 2026</w:t>
      </w:r>
    </w:p>
    <w:p w14:paraId="607095B8" w14:textId="36328D5C" w:rsidR="007D7294" w:rsidRDefault="007D7294" w:rsidP="007D7294">
      <w:pPr>
        <w:pStyle w:val="NoSpacing"/>
        <w:jc w:val="center"/>
        <w:rPr>
          <w:b/>
          <w:bCs/>
        </w:rPr>
      </w:pPr>
      <w:r>
        <w:rPr>
          <w:b/>
          <w:bCs/>
        </w:rPr>
        <w:t xml:space="preserve">Beavertown Borough Council met on </w:t>
      </w:r>
      <w:r w:rsidR="00075C2A">
        <w:rPr>
          <w:b/>
          <w:bCs/>
        </w:rPr>
        <w:t>January 13,2026</w:t>
      </w:r>
    </w:p>
    <w:p w14:paraId="5A2CAFC6" w14:textId="77777777" w:rsidR="007D7294" w:rsidRDefault="007D7294" w:rsidP="007D7294">
      <w:pPr>
        <w:pStyle w:val="NoSpacing"/>
        <w:jc w:val="center"/>
        <w:rPr>
          <w:b/>
          <w:bCs/>
        </w:rPr>
      </w:pPr>
    </w:p>
    <w:p w14:paraId="7F602966" w14:textId="0C0061AD" w:rsidR="007D7294" w:rsidRDefault="007D7294" w:rsidP="007D7294">
      <w:pPr>
        <w:pStyle w:val="NoSpacing"/>
        <w:rPr>
          <w:sz w:val="20"/>
          <w:szCs w:val="20"/>
        </w:rPr>
      </w:pPr>
      <w:r>
        <w:rPr>
          <w:b/>
          <w:bCs/>
          <w:sz w:val="20"/>
          <w:szCs w:val="20"/>
          <w:u w:val="single"/>
        </w:rPr>
        <w:t>ATTENDENCE:</w:t>
      </w:r>
      <w:r>
        <w:rPr>
          <w:sz w:val="20"/>
          <w:szCs w:val="20"/>
        </w:rPr>
        <w:t xml:space="preserve">  Ron Plummer (President), Linda Snook (Vice President), Brian Wood,</w:t>
      </w:r>
      <w:r w:rsidR="00361D89">
        <w:rPr>
          <w:sz w:val="20"/>
          <w:szCs w:val="20"/>
        </w:rPr>
        <w:t xml:space="preserve"> Heidi </w:t>
      </w:r>
      <w:r w:rsidR="008F25DE">
        <w:rPr>
          <w:sz w:val="20"/>
          <w:szCs w:val="20"/>
        </w:rPr>
        <w:t>Pearce, Denny</w:t>
      </w:r>
      <w:r>
        <w:rPr>
          <w:sz w:val="20"/>
          <w:szCs w:val="20"/>
        </w:rPr>
        <w:t xml:space="preserve"> Mallonee, Pat Saylor, Will Kepner (Mayor), Christopher Foor (Borough Supervisor),</w:t>
      </w:r>
      <w:r w:rsidRPr="00F1385F">
        <w:rPr>
          <w:sz w:val="20"/>
          <w:szCs w:val="20"/>
        </w:rPr>
        <w:t xml:space="preserve"> </w:t>
      </w:r>
      <w:r>
        <w:rPr>
          <w:sz w:val="20"/>
          <w:szCs w:val="20"/>
        </w:rPr>
        <w:t xml:space="preserve">Mandy Boonie (Borough Secretary/Treasurer), Bob Cravitz (Solicitor), Gary Wray (Laborer) </w:t>
      </w:r>
    </w:p>
    <w:p w14:paraId="27213288" w14:textId="77777777" w:rsidR="007D7294" w:rsidRDefault="007D7294" w:rsidP="007D7294">
      <w:pPr>
        <w:pStyle w:val="NoSpacing"/>
        <w:rPr>
          <w:sz w:val="20"/>
          <w:szCs w:val="20"/>
        </w:rPr>
      </w:pPr>
      <w:r>
        <w:rPr>
          <w:sz w:val="20"/>
          <w:szCs w:val="20"/>
        </w:rPr>
        <w:t xml:space="preserve"> </w:t>
      </w:r>
    </w:p>
    <w:p w14:paraId="3F9C4447" w14:textId="7AB01C1F" w:rsidR="007D7294" w:rsidRDefault="007D7294" w:rsidP="007D7294">
      <w:pPr>
        <w:pStyle w:val="NoSpacing"/>
        <w:rPr>
          <w:sz w:val="20"/>
          <w:szCs w:val="20"/>
        </w:rPr>
      </w:pPr>
      <w:r>
        <w:rPr>
          <w:sz w:val="20"/>
          <w:szCs w:val="20"/>
        </w:rPr>
        <w:t xml:space="preserve"> </w:t>
      </w:r>
      <w:r>
        <w:rPr>
          <w:b/>
          <w:bCs/>
          <w:sz w:val="20"/>
          <w:szCs w:val="20"/>
          <w:u w:val="single"/>
        </w:rPr>
        <w:t>ABSENT:</w:t>
      </w:r>
      <w:r w:rsidRPr="00F1385F">
        <w:rPr>
          <w:sz w:val="20"/>
          <w:szCs w:val="20"/>
        </w:rPr>
        <w:t xml:space="preserve"> </w:t>
      </w:r>
      <w:r>
        <w:rPr>
          <w:sz w:val="20"/>
          <w:szCs w:val="20"/>
        </w:rPr>
        <w:t>Ken Boonie</w:t>
      </w:r>
    </w:p>
    <w:p w14:paraId="68F42C76" w14:textId="68491423" w:rsidR="007D7294" w:rsidRDefault="007D7294" w:rsidP="007D7294">
      <w:pPr>
        <w:pStyle w:val="NoSpacing"/>
        <w:ind w:left="2880"/>
        <w:rPr>
          <w:sz w:val="20"/>
          <w:szCs w:val="20"/>
        </w:rPr>
      </w:pPr>
      <w:r>
        <w:rPr>
          <w:b/>
          <w:bCs/>
          <w:sz w:val="20"/>
          <w:szCs w:val="20"/>
        </w:rPr>
        <w:t>Meeting called to order at 6:67 P.M.</w:t>
      </w:r>
    </w:p>
    <w:p w14:paraId="7A5A8E72" w14:textId="77777777" w:rsidR="007D7294" w:rsidRDefault="007D7294" w:rsidP="007D7294">
      <w:pPr>
        <w:pStyle w:val="NoSpacing"/>
        <w:rPr>
          <w:sz w:val="20"/>
          <w:szCs w:val="20"/>
        </w:rPr>
      </w:pPr>
      <w:r>
        <w:rPr>
          <w:b/>
          <w:bCs/>
          <w:sz w:val="20"/>
          <w:szCs w:val="20"/>
          <w:u w:val="single"/>
        </w:rPr>
        <w:t xml:space="preserve">PLEDGE OF ALLECIANCE: </w:t>
      </w:r>
      <w:r>
        <w:rPr>
          <w:sz w:val="20"/>
          <w:szCs w:val="20"/>
        </w:rPr>
        <w:t>Led by Ron</w:t>
      </w:r>
    </w:p>
    <w:p w14:paraId="7F17949C" w14:textId="6E55F063" w:rsidR="007D7294" w:rsidRDefault="007D7294" w:rsidP="007D7294">
      <w:pPr>
        <w:pStyle w:val="NoSpacing"/>
        <w:rPr>
          <w:sz w:val="20"/>
          <w:szCs w:val="20"/>
        </w:rPr>
      </w:pPr>
      <w:r>
        <w:rPr>
          <w:b/>
          <w:bCs/>
          <w:sz w:val="20"/>
          <w:szCs w:val="20"/>
          <w:u w:val="single"/>
        </w:rPr>
        <w:t>GUESTS ON THE AGENDA:</w:t>
      </w:r>
      <w:r>
        <w:rPr>
          <w:sz w:val="20"/>
          <w:szCs w:val="20"/>
        </w:rPr>
        <w:t xml:space="preserve"> </w:t>
      </w:r>
    </w:p>
    <w:p w14:paraId="46AD25C6" w14:textId="5F7B52BD" w:rsidR="007D7294" w:rsidRDefault="007D7294" w:rsidP="007D7294">
      <w:pPr>
        <w:pStyle w:val="NoSpacing"/>
        <w:rPr>
          <w:sz w:val="20"/>
          <w:szCs w:val="20"/>
        </w:rPr>
      </w:pPr>
      <w:r>
        <w:rPr>
          <w:b/>
          <w:bCs/>
          <w:sz w:val="20"/>
          <w:szCs w:val="20"/>
          <w:u w:val="single"/>
        </w:rPr>
        <w:t>MINUTES, BILLS &amp; TREASURER’S REPORT:</w:t>
      </w:r>
      <w:r>
        <w:rPr>
          <w:sz w:val="20"/>
          <w:szCs w:val="20"/>
        </w:rPr>
        <w:t xml:space="preserve"> Denny motioned to approve December 2025, minutes; Linda second, </w:t>
      </w:r>
      <w:bookmarkStart w:id="0" w:name="_Hlk112662255"/>
      <w:bookmarkStart w:id="1" w:name="_Hlk161669846"/>
      <w:r>
        <w:rPr>
          <w:sz w:val="20"/>
          <w:szCs w:val="20"/>
        </w:rPr>
        <w:t>with a roll call vote-unanimous yes-motion carried</w:t>
      </w:r>
      <w:bookmarkEnd w:id="0"/>
      <w:r>
        <w:rPr>
          <w:sz w:val="20"/>
          <w:szCs w:val="20"/>
        </w:rPr>
        <w:t xml:space="preserve">. </w:t>
      </w:r>
      <w:bookmarkEnd w:id="1"/>
      <w:r w:rsidR="00361D89">
        <w:rPr>
          <w:sz w:val="20"/>
          <w:szCs w:val="20"/>
        </w:rPr>
        <w:t xml:space="preserve">Heidi </w:t>
      </w:r>
      <w:r>
        <w:rPr>
          <w:sz w:val="20"/>
          <w:szCs w:val="20"/>
        </w:rPr>
        <w:t xml:space="preserve">motioned to approve the </w:t>
      </w:r>
      <w:r w:rsidR="00361D89">
        <w:rPr>
          <w:sz w:val="20"/>
          <w:szCs w:val="20"/>
        </w:rPr>
        <w:t>January</w:t>
      </w:r>
      <w:r>
        <w:rPr>
          <w:sz w:val="20"/>
          <w:szCs w:val="20"/>
        </w:rPr>
        <w:t xml:space="preserve"> 202</w:t>
      </w:r>
      <w:r w:rsidR="00361D89">
        <w:rPr>
          <w:sz w:val="20"/>
          <w:szCs w:val="20"/>
        </w:rPr>
        <w:t>6</w:t>
      </w:r>
      <w:r>
        <w:rPr>
          <w:sz w:val="20"/>
          <w:szCs w:val="20"/>
        </w:rPr>
        <w:t xml:space="preserve"> bills; </w:t>
      </w:r>
      <w:r w:rsidR="00361D89">
        <w:rPr>
          <w:sz w:val="20"/>
          <w:szCs w:val="20"/>
        </w:rPr>
        <w:t>Denny</w:t>
      </w:r>
      <w:r>
        <w:rPr>
          <w:sz w:val="20"/>
          <w:szCs w:val="20"/>
        </w:rPr>
        <w:t xml:space="preserve"> second, </w:t>
      </w:r>
      <w:bookmarkStart w:id="2" w:name="_Hlk159421014"/>
      <w:r>
        <w:rPr>
          <w:sz w:val="20"/>
          <w:szCs w:val="20"/>
        </w:rPr>
        <w:t xml:space="preserve">with a roll call vote-unanimous yes-motion carried. </w:t>
      </w:r>
      <w:bookmarkEnd w:id="2"/>
      <w:r w:rsidR="00361D89">
        <w:rPr>
          <w:sz w:val="20"/>
          <w:szCs w:val="20"/>
        </w:rPr>
        <w:t>Pat</w:t>
      </w:r>
      <w:r>
        <w:rPr>
          <w:sz w:val="20"/>
          <w:szCs w:val="20"/>
        </w:rPr>
        <w:t xml:space="preserve"> motioned to approve the treasurer’s report for </w:t>
      </w:r>
      <w:r w:rsidR="00361D89">
        <w:rPr>
          <w:sz w:val="20"/>
          <w:szCs w:val="20"/>
        </w:rPr>
        <w:t>December</w:t>
      </w:r>
      <w:r>
        <w:rPr>
          <w:sz w:val="20"/>
          <w:szCs w:val="20"/>
        </w:rPr>
        <w:t xml:space="preserve"> 2025; </w:t>
      </w:r>
      <w:r w:rsidR="00361D89">
        <w:rPr>
          <w:sz w:val="20"/>
          <w:szCs w:val="20"/>
        </w:rPr>
        <w:t>Brian</w:t>
      </w:r>
      <w:r>
        <w:rPr>
          <w:sz w:val="20"/>
          <w:szCs w:val="20"/>
        </w:rPr>
        <w:t xml:space="preserve"> second, </w:t>
      </w:r>
      <w:bookmarkStart w:id="3" w:name="_Hlk114746861"/>
      <w:bookmarkStart w:id="4" w:name="_Hlk117163892"/>
      <w:r>
        <w:rPr>
          <w:sz w:val="20"/>
          <w:szCs w:val="20"/>
        </w:rPr>
        <w:t>with a roll call vote-unanimous yes-motion carried</w:t>
      </w:r>
      <w:bookmarkStart w:id="5" w:name="_Int_oq77M4XB"/>
      <w:r>
        <w:rPr>
          <w:sz w:val="20"/>
          <w:szCs w:val="20"/>
        </w:rPr>
        <w:t xml:space="preserve">. </w:t>
      </w:r>
      <w:bookmarkEnd w:id="3"/>
      <w:bookmarkEnd w:id="4"/>
      <w:bookmarkEnd w:id="5"/>
    </w:p>
    <w:p w14:paraId="7FD7DCD0" w14:textId="47834717" w:rsidR="00994230" w:rsidRDefault="007D7294" w:rsidP="007D7294">
      <w:pPr>
        <w:pStyle w:val="NoSpacing"/>
        <w:rPr>
          <w:sz w:val="20"/>
          <w:szCs w:val="20"/>
        </w:rPr>
      </w:pPr>
      <w:r>
        <w:rPr>
          <w:b/>
          <w:bCs/>
          <w:sz w:val="20"/>
          <w:szCs w:val="20"/>
          <w:u w:val="single"/>
        </w:rPr>
        <w:t>OLD BUSINESS:</w:t>
      </w:r>
      <w:r>
        <w:rPr>
          <w:sz w:val="20"/>
          <w:szCs w:val="20"/>
        </w:rPr>
        <w:t xml:space="preserve"> </w:t>
      </w:r>
      <w:r w:rsidR="00994230">
        <w:rPr>
          <w:sz w:val="20"/>
          <w:szCs w:val="20"/>
        </w:rPr>
        <w:t>W</w:t>
      </w:r>
      <w:r>
        <w:rPr>
          <w:sz w:val="20"/>
          <w:szCs w:val="20"/>
        </w:rPr>
        <w:t xml:space="preserve">aiting on pricing to replace furnace. </w:t>
      </w:r>
    </w:p>
    <w:p w14:paraId="366FB74F" w14:textId="0E294DE2" w:rsidR="007D7294" w:rsidRDefault="007D7294" w:rsidP="007D7294">
      <w:pPr>
        <w:pStyle w:val="NoSpacing"/>
        <w:rPr>
          <w:sz w:val="20"/>
          <w:szCs w:val="20"/>
        </w:rPr>
      </w:pPr>
      <w:r>
        <w:rPr>
          <w:b/>
          <w:bCs/>
          <w:sz w:val="20"/>
          <w:szCs w:val="20"/>
          <w:u w:val="single"/>
        </w:rPr>
        <w:t>ATTORNEY’S REPORT:</w:t>
      </w:r>
      <w:r>
        <w:rPr>
          <w:sz w:val="20"/>
          <w:szCs w:val="20"/>
        </w:rPr>
        <w:t xml:space="preserve"> nothing to report</w:t>
      </w:r>
      <w:r w:rsidR="008F25DE">
        <w:rPr>
          <w:sz w:val="20"/>
          <w:szCs w:val="20"/>
        </w:rPr>
        <w:t xml:space="preserve">, Attorney to check on Popeye Lane not showing up as a dedicated road. </w:t>
      </w:r>
    </w:p>
    <w:p w14:paraId="76D82072" w14:textId="1DC73C5A" w:rsidR="007D7294" w:rsidRDefault="007D7294" w:rsidP="007D7294">
      <w:pPr>
        <w:pStyle w:val="NoSpacing"/>
        <w:rPr>
          <w:sz w:val="20"/>
          <w:szCs w:val="20"/>
        </w:rPr>
      </w:pPr>
      <w:r>
        <w:rPr>
          <w:b/>
          <w:bCs/>
          <w:sz w:val="20"/>
          <w:szCs w:val="20"/>
          <w:u w:val="single"/>
        </w:rPr>
        <w:t>M</w:t>
      </w:r>
      <w:r w:rsidR="000626B0">
        <w:rPr>
          <w:b/>
          <w:bCs/>
          <w:sz w:val="20"/>
          <w:szCs w:val="20"/>
          <w:u w:val="single"/>
        </w:rPr>
        <w:t>AYOR’S</w:t>
      </w:r>
      <w:r>
        <w:rPr>
          <w:b/>
          <w:bCs/>
          <w:sz w:val="20"/>
          <w:szCs w:val="20"/>
          <w:u w:val="single"/>
        </w:rPr>
        <w:t xml:space="preserve"> REPORT:</w:t>
      </w:r>
      <w:r>
        <w:rPr>
          <w:sz w:val="20"/>
          <w:szCs w:val="20"/>
        </w:rPr>
        <w:t xml:space="preserve"> </w:t>
      </w:r>
      <w:r w:rsidR="00994230">
        <w:rPr>
          <w:sz w:val="20"/>
          <w:szCs w:val="20"/>
        </w:rPr>
        <w:t>Denny motioned to pay for Mayor’s association dues; Pat second, with a roll call vote-unanimous yes-motion carried.</w:t>
      </w:r>
    </w:p>
    <w:p w14:paraId="5C61B1F2" w14:textId="2139C05C" w:rsidR="007D7294" w:rsidRDefault="007D7294" w:rsidP="007D7294">
      <w:pPr>
        <w:pStyle w:val="NoSpacing"/>
        <w:rPr>
          <w:sz w:val="20"/>
          <w:szCs w:val="20"/>
        </w:rPr>
      </w:pPr>
      <w:r>
        <w:rPr>
          <w:b/>
          <w:bCs/>
          <w:sz w:val="20"/>
          <w:szCs w:val="20"/>
          <w:u w:val="single"/>
        </w:rPr>
        <w:t>BOROUGH SUPERVISOR’S REPORT</w:t>
      </w:r>
      <w:r w:rsidR="000626B0">
        <w:rPr>
          <w:b/>
          <w:bCs/>
          <w:sz w:val="20"/>
          <w:szCs w:val="20"/>
          <w:u w:val="single"/>
        </w:rPr>
        <w:t>:</w:t>
      </w:r>
      <w:r w:rsidR="000626B0">
        <w:rPr>
          <w:sz w:val="20"/>
          <w:szCs w:val="20"/>
        </w:rPr>
        <w:t xml:space="preserve"> Tree is down, spoke about the road at the top of the Hahns development. That part of the road is owned by the township and isn’t being winter treated by us. Chris is plowing it. </w:t>
      </w:r>
    </w:p>
    <w:p w14:paraId="2AF4668F" w14:textId="163398E0" w:rsidR="007D7294" w:rsidRDefault="007D7294" w:rsidP="007D7294">
      <w:pPr>
        <w:pStyle w:val="NoSpacing"/>
        <w:rPr>
          <w:sz w:val="20"/>
          <w:szCs w:val="20"/>
        </w:rPr>
      </w:pPr>
      <w:r>
        <w:rPr>
          <w:b/>
          <w:bCs/>
          <w:sz w:val="20"/>
          <w:szCs w:val="20"/>
          <w:u w:val="single"/>
        </w:rPr>
        <w:t>SECRETARY’S REPORT</w:t>
      </w:r>
      <w:r>
        <w:rPr>
          <w:b/>
          <w:bCs/>
          <w:i/>
          <w:iCs/>
          <w:sz w:val="20"/>
          <w:szCs w:val="20"/>
          <w:u w:val="single"/>
        </w:rPr>
        <w:t>:</w:t>
      </w:r>
      <w:r>
        <w:rPr>
          <w:b/>
          <w:bCs/>
          <w:i/>
          <w:iCs/>
          <w:sz w:val="20"/>
          <w:szCs w:val="20"/>
        </w:rPr>
        <w:t xml:space="preserve">  General Fund Deposits</w:t>
      </w:r>
      <w:r>
        <w:rPr>
          <w:sz w:val="20"/>
          <w:szCs w:val="20"/>
        </w:rPr>
        <w:t xml:space="preserve"> – EIT $</w:t>
      </w:r>
      <w:r w:rsidR="00CF6A05">
        <w:rPr>
          <w:sz w:val="20"/>
          <w:szCs w:val="20"/>
        </w:rPr>
        <w:t>5,782.95</w:t>
      </w:r>
      <w:r>
        <w:rPr>
          <w:sz w:val="20"/>
          <w:szCs w:val="20"/>
        </w:rPr>
        <w:t>, Del. Real estate tax $</w:t>
      </w:r>
      <w:r w:rsidR="00CF6A05">
        <w:rPr>
          <w:sz w:val="20"/>
          <w:szCs w:val="20"/>
        </w:rPr>
        <w:t>126.27</w:t>
      </w:r>
      <w:r>
        <w:rPr>
          <w:sz w:val="20"/>
          <w:szCs w:val="20"/>
        </w:rPr>
        <w:t>, Del Per Capa $</w:t>
      </w:r>
      <w:r w:rsidR="00CF6A05">
        <w:rPr>
          <w:sz w:val="20"/>
          <w:szCs w:val="20"/>
        </w:rPr>
        <w:t>5</w:t>
      </w:r>
      <w:r>
        <w:rPr>
          <w:sz w:val="20"/>
          <w:szCs w:val="20"/>
        </w:rPr>
        <w:t xml:space="preserve">.50, </w:t>
      </w:r>
      <w:r w:rsidR="00CF6A05">
        <w:rPr>
          <w:sz w:val="20"/>
          <w:szCs w:val="20"/>
        </w:rPr>
        <w:t>Real Estate Transfer Tax $3,969.00, Solicitor Permit $20.00, County Aid Liquid Fuels $890.00</w:t>
      </w:r>
      <w:r>
        <w:rPr>
          <w:sz w:val="20"/>
          <w:szCs w:val="20"/>
        </w:rPr>
        <w:t xml:space="preserve"> Total deposit $</w:t>
      </w:r>
      <w:r w:rsidR="00CF6A05">
        <w:rPr>
          <w:sz w:val="20"/>
          <w:szCs w:val="20"/>
        </w:rPr>
        <w:t>10,793.72</w:t>
      </w:r>
      <w:r>
        <w:rPr>
          <w:sz w:val="20"/>
          <w:szCs w:val="20"/>
        </w:rPr>
        <w:t xml:space="preserve">. </w:t>
      </w:r>
    </w:p>
    <w:p w14:paraId="7D0F4706" w14:textId="131EBA9F" w:rsidR="007D7294" w:rsidRDefault="007D7294" w:rsidP="007D7294">
      <w:pPr>
        <w:pStyle w:val="NoSpacing"/>
        <w:rPr>
          <w:sz w:val="20"/>
          <w:szCs w:val="20"/>
        </w:rPr>
      </w:pPr>
      <w:r>
        <w:rPr>
          <w:sz w:val="20"/>
          <w:szCs w:val="20"/>
        </w:rPr>
        <w:t xml:space="preserve"> </w:t>
      </w:r>
      <w:r>
        <w:rPr>
          <w:b/>
          <w:bCs/>
          <w:i/>
          <w:iCs/>
          <w:sz w:val="20"/>
          <w:szCs w:val="20"/>
        </w:rPr>
        <w:t>L.S.T. Deposits</w:t>
      </w:r>
      <w:r>
        <w:rPr>
          <w:sz w:val="20"/>
          <w:szCs w:val="20"/>
        </w:rPr>
        <w:t xml:space="preserve"> – L.S.T. $</w:t>
      </w:r>
      <w:r w:rsidR="00CF6A05">
        <w:rPr>
          <w:sz w:val="20"/>
          <w:szCs w:val="20"/>
        </w:rPr>
        <w:t>41.95</w:t>
      </w:r>
      <w:r>
        <w:rPr>
          <w:sz w:val="20"/>
          <w:szCs w:val="20"/>
        </w:rPr>
        <w:t>, State Police fines $244.35, Police fines $</w:t>
      </w:r>
      <w:r w:rsidR="00CF6A05">
        <w:rPr>
          <w:sz w:val="20"/>
          <w:szCs w:val="20"/>
        </w:rPr>
        <w:t>1014.61</w:t>
      </w:r>
      <w:r>
        <w:rPr>
          <w:sz w:val="20"/>
          <w:szCs w:val="20"/>
        </w:rPr>
        <w:t>, Total deposit $</w:t>
      </w:r>
      <w:r w:rsidR="00CF6A05">
        <w:rPr>
          <w:sz w:val="20"/>
          <w:szCs w:val="20"/>
        </w:rPr>
        <w:t>1,300.91</w:t>
      </w:r>
      <w:r>
        <w:rPr>
          <w:sz w:val="20"/>
          <w:szCs w:val="20"/>
        </w:rPr>
        <w:t xml:space="preserve">. </w:t>
      </w:r>
      <w:r>
        <w:rPr>
          <w:b/>
          <w:bCs/>
          <w:i/>
          <w:iCs/>
          <w:sz w:val="20"/>
          <w:szCs w:val="20"/>
        </w:rPr>
        <w:t>Payroll Deposits</w:t>
      </w:r>
      <w:r>
        <w:rPr>
          <w:sz w:val="20"/>
          <w:szCs w:val="20"/>
        </w:rPr>
        <w:t xml:space="preserve"> - $5,000.00 transferred from General Fund.</w:t>
      </w:r>
    </w:p>
    <w:p w14:paraId="4E24B188" w14:textId="77777777" w:rsidR="007D7294" w:rsidRDefault="007D7294" w:rsidP="007D7294">
      <w:pPr>
        <w:pStyle w:val="NoSpacing"/>
        <w:rPr>
          <w:sz w:val="20"/>
          <w:szCs w:val="20"/>
        </w:rPr>
      </w:pPr>
      <w:r>
        <w:rPr>
          <w:b/>
          <w:bCs/>
          <w:i/>
          <w:iCs/>
          <w:sz w:val="20"/>
          <w:szCs w:val="20"/>
        </w:rPr>
        <w:t>Liquid Fuels</w:t>
      </w:r>
      <w:r>
        <w:rPr>
          <w:sz w:val="20"/>
          <w:szCs w:val="20"/>
        </w:rPr>
        <w:t xml:space="preserve">- 0. </w:t>
      </w:r>
    </w:p>
    <w:p w14:paraId="70BB8E16" w14:textId="6E4A503E" w:rsidR="007D7294" w:rsidRDefault="007D7294" w:rsidP="007D7294">
      <w:pPr>
        <w:pStyle w:val="NoSpacing"/>
        <w:rPr>
          <w:b/>
          <w:bCs/>
          <w:sz w:val="20"/>
          <w:szCs w:val="20"/>
        </w:rPr>
      </w:pPr>
      <w:r>
        <w:rPr>
          <w:b/>
          <w:bCs/>
          <w:sz w:val="20"/>
          <w:szCs w:val="20"/>
        </w:rPr>
        <w:t xml:space="preserve">PLANNING COMMISSION: </w:t>
      </w:r>
    </w:p>
    <w:p w14:paraId="6646E078" w14:textId="54369400" w:rsidR="007D7294" w:rsidRDefault="007D7294" w:rsidP="007D7294">
      <w:pPr>
        <w:pStyle w:val="NoSpacing"/>
        <w:jc w:val="both"/>
        <w:rPr>
          <w:sz w:val="20"/>
          <w:szCs w:val="20"/>
        </w:rPr>
      </w:pPr>
      <w:r>
        <w:rPr>
          <w:b/>
          <w:bCs/>
          <w:sz w:val="20"/>
          <w:szCs w:val="20"/>
        </w:rPr>
        <w:t xml:space="preserve">EXECUTIVE SESSION: </w:t>
      </w:r>
      <w:r>
        <w:rPr>
          <w:sz w:val="20"/>
          <w:szCs w:val="20"/>
        </w:rPr>
        <w:t>Went into executive session at 7:</w:t>
      </w:r>
      <w:r w:rsidR="00BF4B7B">
        <w:rPr>
          <w:sz w:val="20"/>
          <w:szCs w:val="20"/>
        </w:rPr>
        <w:t>23</w:t>
      </w:r>
      <w:r>
        <w:rPr>
          <w:sz w:val="20"/>
          <w:szCs w:val="20"/>
        </w:rPr>
        <w:tab/>
      </w:r>
    </w:p>
    <w:p w14:paraId="481E4CCF" w14:textId="7D37748E" w:rsidR="007D7294" w:rsidRDefault="007D7294" w:rsidP="007D7294">
      <w:pPr>
        <w:pStyle w:val="NoSpacing"/>
        <w:ind w:left="1440"/>
        <w:jc w:val="both"/>
        <w:rPr>
          <w:b/>
          <w:bCs/>
          <w:i/>
          <w:iCs/>
          <w:sz w:val="20"/>
          <w:szCs w:val="20"/>
        </w:rPr>
      </w:pPr>
      <w:r>
        <w:rPr>
          <w:sz w:val="20"/>
          <w:szCs w:val="20"/>
        </w:rPr>
        <w:t xml:space="preserve">             Came out of Executive session at 7:</w:t>
      </w:r>
      <w:r w:rsidR="00BF4B7B">
        <w:rPr>
          <w:sz w:val="20"/>
          <w:szCs w:val="20"/>
        </w:rPr>
        <w:t>44</w:t>
      </w:r>
    </w:p>
    <w:p w14:paraId="4D758CA5" w14:textId="77777777" w:rsidR="007D7294" w:rsidRDefault="007D7294" w:rsidP="007D7294">
      <w:pPr>
        <w:pStyle w:val="NoSpacing"/>
        <w:rPr>
          <w:sz w:val="20"/>
          <w:szCs w:val="20"/>
        </w:rPr>
      </w:pPr>
      <w:r>
        <w:rPr>
          <w:b/>
          <w:bCs/>
          <w:sz w:val="20"/>
          <w:szCs w:val="20"/>
        </w:rPr>
        <w:t>ACTION TAKEN DURING EXECUTIVE SESSION</w:t>
      </w:r>
      <w:r>
        <w:rPr>
          <w:sz w:val="20"/>
          <w:szCs w:val="20"/>
        </w:rPr>
        <w:t>: No action taken</w:t>
      </w:r>
    </w:p>
    <w:p w14:paraId="31A181EA" w14:textId="4610B151" w:rsidR="007D7294" w:rsidRPr="00BF4B7B" w:rsidRDefault="007D7294" w:rsidP="007D7294">
      <w:pPr>
        <w:pStyle w:val="NoSpacing"/>
        <w:rPr>
          <w:sz w:val="20"/>
          <w:szCs w:val="20"/>
        </w:rPr>
      </w:pPr>
      <w:r>
        <w:rPr>
          <w:b/>
          <w:bCs/>
          <w:sz w:val="20"/>
          <w:szCs w:val="20"/>
          <w:u w:val="single"/>
        </w:rPr>
        <w:t>NEW BU</w:t>
      </w:r>
      <w:r w:rsidR="00BF4B7B">
        <w:rPr>
          <w:b/>
          <w:bCs/>
          <w:sz w:val="20"/>
          <w:szCs w:val="20"/>
          <w:u w:val="single"/>
        </w:rPr>
        <w:t>SI</w:t>
      </w:r>
      <w:r>
        <w:rPr>
          <w:b/>
          <w:bCs/>
          <w:sz w:val="20"/>
          <w:szCs w:val="20"/>
          <w:u w:val="single"/>
        </w:rPr>
        <w:t>NESS</w:t>
      </w:r>
      <w:bookmarkStart w:id="6" w:name="_Hlk156916606"/>
      <w:r w:rsidR="00BF4B7B">
        <w:rPr>
          <w:b/>
          <w:bCs/>
          <w:sz w:val="20"/>
          <w:szCs w:val="20"/>
          <w:u w:val="single"/>
        </w:rPr>
        <w:t xml:space="preserve">: </w:t>
      </w:r>
      <w:r w:rsidR="00BF4B7B" w:rsidRPr="00BF4B7B">
        <w:rPr>
          <w:sz w:val="20"/>
          <w:szCs w:val="20"/>
        </w:rPr>
        <w:t>Personnel</w:t>
      </w:r>
      <w:r w:rsidR="00BF4B7B">
        <w:rPr>
          <w:sz w:val="20"/>
          <w:szCs w:val="20"/>
        </w:rPr>
        <w:t xml:space="preserve"> Committee to meet before next meeting to go over employee personnel policy. Brian motioned to increase Janitor pay by $40.00 to bring it up to $250/month; </w:t>
      </w:r>
      <w:r w:rsidR="008F25DE">
        <w:rPr>
          <w:sz w:val="20"/>
          <w:szCs w:val="20"/>
        </w:rPr>
        <w:t>Heidi second, with a roll call vote-unanimous yes-motion carried.  Brian motioned to increase the Borough secretary’s pay by $2.00 an hour; Linda second, with a roll call vote-unanimous yes-motion carried. Heidi motioned to increase the Borough supervisor’s pay by $2.00 an hour; Brian second, with a roll call vote-unanimous yes-motion carried. Brian motioned to reimburse Chris up to $300.00 for boots</w:t>
      </w:r>
      <w:r w:rsidR="000626B0">
        <w:rPr>
          <w:sz w:val="20"/>
          <w:szCs w:val="20"/>
        </w:rPr>
        <w:t>; Pat second, with a roll call vote-unanimous yes-motion carried.</w:t>
      </w:r>
      <w:r w:rsidR="00075C2A">
        <w:rPr>
          <w:sz w:val="20"/>
          <w:szCs w:val="20"/>
        </w:rPr>
        <w:t xml:space="preserve"> Brian motioned to pay $60.00 a month for Chris cell phone; Linda second, with a roll call vote-unanimous yes-motion carried.</w:t>
      </w:r>
    </w:p>
    <w:bookmarkEnd w:id="6"/>
    <w:p w14:paraId="1C01BE09" w14:textId="77777777" w:rsidR="007D7294" w:rsidRDefault="007D7294" w:rsidP="007D7294">
      <w:pPr>
        <w:pStyle w:val="NoSpacing"/>
        <w:rPr>
          <w:sz w:val="20"/>
          <w:szCs w:val="20"/>
        </w:rPr>
      </w:pPr>
      <w:r>
        <w:rPr>
          <w:b/>
          <w:bCs/>
          <w:sz w:val="20"/>
          <w:szCs w:val="20"/>
          <w:u w:val="single"/>
        </w:rPr>
        <w:t>COMMITTEE REPORTS:</w:t>
      </w:r>
      <w:r>
        <w:rPr>
          <w:sz w:val="20"/>
          <w:szCs w:val="20"/>
        </w:rPr>
        <w:t xml:space="preserve"> </w:t>
      </w:r>
    </w:p>
    <w:p w14:paraId="09E41273" w14:textId="6F8D1B29" w:rsidR="007D7294" w:rsidRDefault="007D7294" w:rsidP="007D7294">
      <w:pPr>
        <w:pStyle w:val="NoSpacing"/>
        <w:rPr>
          <w:sz w:val="20"/>
          <w:szCs w:val="20"/>
        </w:rPr>
      </w:pPr>
      <w:r>
        <w:rPr>
          <w:b/>
          <w:bCs/>
          <w:sz w:val="20"/>
          <w:szCs w:val="20"/>
          <w:u w:val="single"/>
        </w:rPr>
        <w:t>MISCELLANEOUS:</w:t>
      </w:r>
      <w:r>
        <w:rPr>
          <w:sz w:val="20"/>
          <w:szCs w:val="20"/>
        </w:rPr>
        <w:t xml:space="preserve"> </w:t>
      </w:r>
    </w:p>
    <w:p w14:paraId="0DA47B94" w14:textId="254EDB67" w:rsidR="007D7294" w:rsidRDefault="007D7294" w:rsidP="007D7294">
      <w:pPr>
        <w:pStyle w:val="NoSpacing"/>
        <w:rPr>
          <w:sz w:val="20"/>
          <w:szCs w:val="20"/>
        </w:rPr>
      </w:pPr>
      <w:r>
        <w:rPr>
          <w:b/>
          <w:bCs/>
          <w:sz w:val="20"/>
          <w:szCs w:val="20"/>
          <w:u w:val="single"/>
        </w:rPr>
        <w:t>ADJOURNED:</w:t>
      </w:r>
      <w:r>
        <w:rPr>
          <w:sz w:val="20"/>
          <w:szCs w:val="20"/>
        </w:rPr>
        <w:t xml:space="preserve"> Linda motioned to adjourn; </w:t>
      </w:r>
      <w:r w:rsidR="00075C2A">
        <w:rPr>
          <w:sz w:val="20"/>
          <w:szCs w:val="20"/>
        </w:rPr>
        <w:t>Denny</w:t>
      </w:r>
      <w:r>
        <w:rPr>
          <w:sz w:val="20"/>
          <w:szCs w:val="20"/>
        </w:rPr>
        <w:t xml:space="preserve"> second, </w:t>
      </w:r>
      <w:bookmarkStart w:id="7" w:name="_Hlk138067012"/>
      <w:r>
        <w:rPr>
          <w:sz w:val="20"/>
          <w:szCs w:val="20"/>
        </w:rPr>
        <w:t>with a roll call vote-unanimous yes-motion carried.</w:t>
      </w:r>
      <w:bookmarkEnd w:id="7"/>
      <w:r>
        <w:rPr>
          <w:sz w:val="20"/>
          <w:szCs w:val="20"/>
        </w:rPr>
        <w:t xml:space="preserve"> The meeting was adjourned at 7:5</w:t>
      </w:r>
      <w:r w:rsidR="00075C2A">
        <w:rPr>
          <w:sz w:val="20"/>
          <w:szCs w:val="20"/>
        </w:rPr>
        <w:t>2</w:t>
      </w:r>
      <w:r>
        <w:rPr>
          <w:sz w:val="20"/>
          <w:szCs w:val="20"/>
        </w:rPr>
        <w:t xml:space="preserve"> p.m.  Email Submitted by Mandy Boonie </w:t>
      </w:r>
    </w:p>
    <w:p w14:paraId="7A25A046" w14:textId="77777777" w:rsidR="007D7294" w:rsidRDefault="007D7294" w:rsidP="007D7294"/>
    <w:p w14:paraId="78D8A9D0" w14:textId="77777777" w:rsidR="007D7294" w:rsidRDefault="007D7294"/>
    <w:sectPr w:rsidR="007D72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294"/>
    <w:rsid w:val="000626B0"/>
    <w:rsid w:val="00075C2A"/>
    <w:rsid w:val="00245AAE"/>
    <w:rsid w:val="00361D89"/>
    <w:rsid w:val="004D12A2"/>
    <w:rsid w:val="005C0951"/>
    <w:rsid w:val="007D7294"/>
    <w:rsid w:val="008F25DE"/>
    <w:rsid w:val="00994230"/>
    <w:rsid w:val="00BF4B7B"/>
    <w:rsid w:val="00C244DC"/>
    <w:rsid w:val="00CF6A05"/>
    <w:rsid w:val="00F9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C83F"/>
  <w15:chartTrackingRefBased/>
  <w15:docId w15:val="{7F174897-916C-448B-B367-BA95B46B2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94"/>
    <w:pPr>
      <w:spacing w:line="276" w:lineRule="auto"/>
    </w:pPr>
  </w:style>
  <w:style w:type="paragraph" w:styleId="Heading1">
    <w:name w:val="heading 1"/>
    <w:basedOn w:val="Normal"/>
    <w:next w:val="Normal"/>
    <w:link w:val="Heading1Char"/>
    <w:uiPriority w:val="9"/>
    <w:qFormat/>
    <w:rsid w:val="007D729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729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7294"/>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7294"/>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7294"/>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7294"/>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7294"/>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7294"/>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7294"/>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2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72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72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72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72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72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2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2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294"/>
    <w:rPr>
      <w:rFonts w:eastAsiaTheme="majorEastAsia" w:cstheme="majorBidi"/>
      <w:color w:val="272727" w:themeColor="text1" w:themeTint="D8"/>
    </w:rPr>
  </w:style>
  <w:style w:type="paragraph" w:styleId="Title">
    <w:name w:val="Title"/>
    <w:basedOn w:val="Normal"/>
    <w:next w:val="Normal"/>
    <w:link w:val="TitleChar"/>
    <w:uiPriority w:val="10"/>
    <w:qFormat/>
    <w:rsid w:val="007D72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2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294"/>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72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294"/>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7D7294"/>
    <w:rPr>
      <w:i/>
      <w:iCs/>
      <w:color w:val="404040" w:themeColor="text1" w:themeTint="BF"/>
    </w:rPr>
  </w:style>
  <w:style w:type="paragraph" w:styleId="ListParagraph">
    <w:name w:val="List Paragraph"/>
    <w:basedOn w:val="Normal"/>
    <w:uiPriority w:val="34"/>
    <w:qFormat/>
    <w:rsid w:val="007D7294"/>
    <w:pPr>
      <w:spacing w:line="278" w:lineRule="auto"/>
      <w:ind w:left="720"/>
      <w:contextualSpacing/>
    </w:pPr>
  </w:style>
  <w:style w:type="character" w:styleId="IntenseEmphasis">
    <w:name w:val="Intense Emphasis"/>
    <w:basedOn w:val="DefaultParagraphFont"/>
    <w:uiPriority w:val="21"/>
    <w:qFormat/>
    <w:rsid w:val="007D7294"/>
    <w:rPr>
      <w:i/>
      <w:iCs/>
      <w:color w:val="0F4761" w:themeColor="accent1" w:themeShade="BF"/>
    </w:rPr>
  </w:style>
  <w:style w:type="paragraph" w:styleId="IntenseQuote">
    <w:name w:val="Intense Quote"/>
    <w:basedOn w:val="Normal"/>
    <w:next w:val="Normal"/>
    <w:link w:val="IntenseQuoteChar"/>
    <w:uiPriority w:val="30"/>
    <w:qFormat/>
    <w:rsid w:val="007D729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7294"/>
    <w:rPr>
      <w:i/>
      <w:iCs/>
      <w:color w:val="0F4761" w:themeColor="accent1" w:themeShade="BF"/>
    </w:rPr>
  </w:style>
  <w:style w:type="character" w:styleId="IntenseReference">
    <w:name w:val="Intense Reference"/>
    <w:basedOn w:val="DefaultParagraphFont"/>
    <w:uiPriority w:val="32"/>
    <w:qFormat/>
    <w:rsid w:val="007D7294"/>
    <w:rPr>
      <w:b/>
      <w:bCs/>
      <w:smallCaps/>
      <w:color w:val="0F4761" w:themeColor="accent1" w:themeShade="BF"/>
      <w:spacing w:val="5"/>
    </w:rPr>
  </w:style>
  <w:style w:type="paragraph" w:styleId="NoSpacing">
    <w:name w:val="No Spacing"/>
    <w:uiPriority w:val="1"/>
    <w:qFormat/>
    <w:rsid w:val="007D7294"/>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174</TotalTime>
  <Pages>1</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Beavertown Borough</dc:creator>
  <cp:keywords/>
  <dc:description/>
  <cp:lastModifiedBy>Beavertown Borough</cp:lastModifiedBy>
  <cp:revision>3</cp:revision>
  <dcterms:created xsi:type="dcterms:W3CDTF">2026-01-14T15:59:00Z</dcterms:created>
  <dcterms:modified xsi:type="dcterms:W3CDTF">2026-02-13T17:31:00Z</dcterms:modified>
</cp:coreProperties>
</file>